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C1" w:rsidRDefault="00CA36C1" w:rsidP="00CA36C1">
      <w:pPr>
        <w:pStyle w:val="a3"/>
        <w:spacing w:before="73" w:line="259" w:lineRule="auto"/>
        <w:ind w:left="586" w:right="236" w:hanging="2"/>
        <w:jc w:val="center"/>
      </w:pPr>
      <w:r>
        <w:t>Аннотации к дополнительным общеобразовательным общеразвивающим</w:t>
      </w:r>
      <w:r>
        <w:rPr>
          <w:spacing w:val="1"/>
        </w:rPr>
        <w:t xml:space="preserve"> </w:t>
      </w:r>
      <w:r>
        <w:t>программам МБОУ ДО ДПЦ № 4 «Веселый рейс»  Бугульминского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 Татарстан</w:t>
      </w:r>
    </w:p>
    <w:p w:rsidR="00CA36C1" w:rsidRDefault="00866528" w:rsidP="00CA36C1">
      <w:pPr>
        <w:pStyle w:val="a3"/>
        <w:spacing w:before="2"/>
        <w:ind w:left="1007" w:right="657"/>
        <w:jc w:val="center"/>
      </w:pPr>
      <w:r>
        <w:t>2025</w:t>
      </w:r>
      <w:r w:rsidR="00CA36C1">
        <w:rPr>
          <w:spacing w:val="-1"/>
        </w:rPr>
        <w:t xml:space="preserve"> </w:t>
      </w:r>
      <w:r>
        <w:t>– 2026</w:t>
      </w:r>
      <w:r w:rsidR="00CA36C1">
        <w:t xml:space="preserve"> учебный год</w:t>
      </w:r>
    </w:p>
    <w:p w:rsidR="00CA36C1" w:rsidRDefault="00CA36C1" w:rsidP="00CA36C1">
      <w:pPr>
        <w:spacing w:before="8"/>
        <w:rPr>
          <w:b/>
          <w:sz w:val="27"/>
        </w:rPr>
      </w:pPr>
    </w:p>
    <w:p w:rsidR="00CA36C1" w:rsidRDefault="00CA36C1" w:rsidP="00CA36C1">
      <w:pPr>
        <w:spacing w:before="9"/>
        <w:rPr>
          <w:b/>
          <w:sz w:val="25"/>
        </w:rPr>
      </w:pPr>
    </w:p>
    <w:p w:rsidR="00CA36C1" w:rsidRDefault="00CA36C1" w:rsidP="00CA36C1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6"/>
        <w:gridCol w:w="5834"/>
      </w:tblGrid>
      <w:tr w:rsidR="00CA36C1" w:rsidTr="00231B2A">
        <w:trPr>
          <w:trHeight w:val="277"/>
        </w:trPr>
        <w:tc>
          <w:tcPr>
            <w:tcW w:w="9070" w:type="dxa"/>
            <w:gridSpan w:val="2"/>
          </w:tcPr>
          <w:p w:rsidR="00CA36C1" w:rsidRDefault="00CA36C1" w:rsidP="00231B2A">
            <w:pPr>
              <w:pStyle w:val="TableParagraph"/>
              <w:spacing w:line="258" w:lineRule="exact"/>
              <w:ind w:left="4423" w:right="4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CA36C1" w:rsidTr="00231B2A">
        <w:trPr>
          <w:trHeight w:val="1380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ind w:right="124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834" w:type="dxa"/>
          </w:tcPr>
          <w:p w:rsidR="00CA36C1" w:rsidRPr="00DF5BA5" w:rsidRDefault="00CA36C1" w:rsidP="00231B2A">
            <w:pPr>
              <w:pStyle w:val="TableParagraph"/>
              <w:ind w:right="202"/>
              <w:rPr>
                <w:b/>
                <w:sz w:val="24"/>
                <w:lang w:val="ru-RU"/>
              </w:rPr>
            </w:pPr>
            <w:r w:rsidRPr="00DF5BA5">
              <w:rPr>
                <w:b/>
                <w:sz w:val="24"/>
                <w:lang w:val="ru-RU"/>
              </w:rPr>
              <w:t>Дополнительная</w:t>
            </w:r>
            <w:r w:rsidRPr="00DF5B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общеобразовательная общеразвивающая</w:t>
            </w:r>
            <w:r w:rsidRPr="00DF5B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программа</w:t>
            </w:r>
            <w:r w:rsidRPr="00DF5BA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«Начальное</w:t>
            </w:r>
            <w:r w:rsidRPr="00DF5BA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техническое</w:t>
            </w:r>
          </w:p>
          <w:p w:rsidR="00CA36C1" w:rsidRDefault="00CA36C1" w:rsidP="00231B2A">
            <w:pPr>
              <w:pStyle w:val="TableParagraph"/>
              <w:spacing w:line="270" w:lineRule="atLeast"/>
              <w:ind w:right="202"/>
              <w:rPr>
                <w:b/>
                <w:sz w:val="24"/>
              </w:rPr>
            </w:pPr>
            <w:r w:rsidRPr="00DF5BA5">
              <w:rPr>
                <w:b/>
                <w:sz w:val="24"/>
                <w:lang w:val="ru-RU"/>
              </w:rPr>
              <w:t>моделирование с элементами декоративно-</w:t>
            </w:r>
            <w:r w:rsidRPr="00DF5B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прикладного</w:t>
            </w:r>
            <w:r w:rsidRPr="00DF5BA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F5BA5">
              <w:rPr>
                <w:b/>
                <w:sz w:val="24"/>
                <w:lang w:val="ru-RU"/>
              </w:rPr>
              <w:t>творчества</w:t>
            </w:r>
            <w:r w:rsidRPr="00C331C8">
              <w:rPr>
                <w:b/>
                <w:sz w:val="24"/>
                <w:lang w:val="ru-RU"/>
              </w:rPr>
              <w:t xml:space="preserve">. </w:t>
            </w:r>
            <w:r w:rsidR="00866528">
              <w:rPr>
                <w:b/>
                <w:sz w:val="24"/>
                <w:lang w:val="ru-RU"/>
              </w:rPr>
              <w:t>«Мастерская ватных чудес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</w:tr>
      <w:tr w:rsidR="00CA36C1" w:rsidTr="00231B2A">
        <w:trPr>
          <w:trHeight w:val="275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34" w:type="dxa"/>
          </w:tcPr>
          <w:p w:rsidR="00CA36C1" w:rsidRPr="00463B1A" w:rsidRDefault="00463B1A" w:rsidP="00463B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Начальное техническое моделирование</w:t>
            </w:r>
          </w:p>
        </w:tc>
      </w:tr>
      <w:tr w:rsidR="00CA36C1" w:rsidTr="00231B2A">
        <w:trPr>
          <w:trHeight w:val="275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834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(144 часа)</w:t>
            </w:r>
          </w:p>
        </w:tc>
      </w:tr>
      <w:tr w:rsidR="00CA36C1" w:rsidTr="00231B2A">
        <w:trPr>
          <w:trHeight w:val="275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834" w:type="dxa"/>
          </w:tcPr>
          <w:p w:rsidR="00CA36C1" w:rsidRDefault="00463B1A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CA36C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z w:val="24"/>
                <w:lang w:val="ru-RU"/>
              </w:rPr>
              <w:t>7</w:t>
            </w:r>
            <w:r w:rsidR="00CA36C1">
              <w:rPr>
                <w:sz w:val="24"/>
              </w:rPr>
              <w:t xml:space="preserve"> лет</w:t>
            </w:r>
          </w:p>
        </w:tc>
      </w:tr>
      <w:tr w:rsidR="00CA36C1" w:rsidTr="00231B2A">
        <w:trPr>
          <w:trHeight w:val="988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34" w:type="dxa"/>
          </w:tcPr>
          <w:p w:rsidR="00CA36C1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CA36C1" w:rsidTr="00183B59">
        <w:trPr>
          <w:trHeight w:val="665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34" w:type="dxa"/>
          </w:tcPr>
          <w:p w:rsidR="00CA36C1" w:rsidRPr="00183B59" w:rsidRDefault="00C1571D" w:rsidP="00C1571D">
            <w:pPr>
              <w:pStyle w:val="a3"/>
              <w:spacing w:before="67" w:line="242" w:lineRule="auto"/>
              <w:ind w:right="330"/>
              <w:rPr>
                <w:b w:val="0"/>
                <w:lang w:val="ru-RU"/>
              </w:rPr>
            </w:pPr>
            <w:r w:rsidRPr="00183B59">
              <w:rPr>
                <w:b w:val="0"/>
                <w:lang w:val="ru-RU" w:bidi="ru-RU"/>
              </w:rPr>
              <w:t>Научить создавать игрушки из ваты</w:t>
            </w:r>
          </w:p>
        </w:tc>
      </w:tr>
      <w:tr w:rsidR="00CA36C1" w:rsidTr="00231B2A">
        <w:trPr>
          <w:trHeight w:val="827"/>
        </w:trPr>
        <w:tc>
          <w:tcPr>
            <w:tcW w:w="3236" w:type="dxa"/>
          </w:tcPr>
          <w:p w:rsidR="00CA36C1" w:rsidRPr="00C331C8" w:rsidRDefault="00CA36C1" w:rsidP="00231B2A">
            <w:pPr>
              <w:pStyle w:val="TableParagraph"/>
              <w:ind w:right="1341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 и методы</w:t>
            </w:r>
            <w:r w:rsidRPr="00C331C8">
              <w:rPr>
                <w:spacing w:val="-58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образовательной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34" w:type="dxa"/>
          </w:tcPr>
          <w:p w:rsidR="002D7292" w:rsidRDefault="00CA36C1" w:rsidP="00E86B83">
            <w:pPr>
              <w:pStyle w:val="TableParagraph"/>
              <w:rPr>
                <w:spacing w:val="-57"/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Основная</w:t>
            </w:r>
            <w:r w:rsidRPr="00C331C8">
              <w:rPr>
                <w:spacing w:val="5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форма</w:t>
            </w:r>
            <w:r w:rsidRPr="00C331C8">
              <w:rPr>
                <w:spacing w:val="52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проведения-</w:t>
            </w:r>
            <w:r w:rsidRPr="00C331C8">
              <w:rPr>
                <w:spacing w:val="5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занятия.</w:t>
            </w:r>
            <w:r w:rsidRPr="00C331C8">
              <w:rPr>
                <w:spacing w:val="5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Это</w:t>
            </w:r>
            <w:r w:rsidRPr="00C331C8">
              <w:rPr>
                <w:spacing w:val="5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занятия–</w:t>
            </w:r>
            <w:r w:rsidRPr="00C331C8">
              <w:rPr>
                <w:spacing w:val="-57"/>
                <w:sz w:val="24"/>
                <w:lang w:val="ru-RU"/>
              </w:rPr>
              <w:t xml:space="preserve"> </w:t>
            </w:r>
          </w:p>
          <w:p w:rsidR="00CA36C1" w:rsidRPr="00C331C8" w:rsidRDefault="00CA36C1" w:rsidP="00E86B83">
            <w:pPr>
              <w:pStyle w:val="TableParagraph"/>
              <w:rPr>
                <w:sz w:val="24"/>
                <w:lang w:val="ru-RU"/>
              </w:rPr>
            </w:pP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творческая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мастерская,</w:t>
            </w:r>
            <w:r w:rsidR="002D7292">
              <w:rPr>
                <w:sz w:val="24"/>
                <w:lang w:val="ru-RU"/>
              </w:rPr>
              <w:t xml:space="preserve"> практическое заняие,</w:t>
            </w:r>
            <w:r w:rsidRPr="00C331C8">
              <w:rPr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выставка</w:t>
            </w:r>
            <w:r w:rsidRPr="00C331C8">
              <w:rPr>
                <w:spacing w:val="-4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презентация.</w:t>
            </w:r>
          </w:p>
        </w:tc>
      </w:tr>
      <w:tr w:rsidR="00CA36C1" w:rsidTr="00231B2A">
        <w:trPr>
          <w:trHeight w:val="712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5834" w:type="dxa"/>
          </w:tcPr>
          <w:p w:rsidR="00CA36C1" w:rsidRPr="00C331C8" w:rsidRDefault="00CA36C1" w:rsidP="00231B2A">
            <w:pPr>
              <w:pStyle w:val="TableParagraph"/>
              <w:tabs>
                <w:tab w:val="left" w:pos="1992"/>
                <w:tab w:val="left" w:pos="3670"/>
                <w:tab w:val="left" w:pos="4570"/>
                <w:tab w:val="left" w:pos="5603"/>
              </w:tabs>
              <w:ind w:right="104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Анкетирование,</w:t>
            </w:r>
            <w:r w:rsidRPr="00C331C8">
              <w:rPr>
                <w:sz w:val="24"/>
                <w:lang w:val="ru-RU"/>
              </w:rPr>
              <w:tab/>
              <w:t>тестирования,</w:t>
            </w:r>
            <w:r w:rsidRPr="00C331C8">
              <w:rPr>
                <w:sz w:val="24"/>
                <w:lang w:val="ru-RU"/>
              </w:rPr>
              <w:tab/>
              <w:t>опрос,</w:t>
            </w:r>
            <w:r w:rsidRPr="00C331C8">
              <w:rPr>
                <w:sz w:val="24"/>
                <w:lang w:val="ru-RU"/>
              </w:rPr>
              <w:tab/>
              <w:t>участие</w:t>
            </w:r>
            <w:r w:rsidRPr="00C331C8">
              <w:rPr>
                <w:sz w:val="24"/>
                <w:lang w:val="ru-RU"/>
              </w:rPr>
              <w:tab/>
            </w:r>
            <w:r w:rsidRPr="00C331C8">
              <w:rPr>
                <w:spacing w:val="-3"/>
                <w:sz w:val="24"/>
                <w:lang w:val="ru-RU"/>
              </w:rPr>
              <w:t>в</w:t>
            </w:r>
            <w:r w:rsidRPr="00C331C8">
              <w:rPr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мероприятиях,</w:t>
            </w:r>
            <w:r w:rsidRPr="00C331C8">
              <w:rPr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выставках;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активность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на</w:t>
            </w:r>
            <w:r w:rsidRPr="00C331C8">
              <w:rPr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занятиях.</w:t>
            </w:r>
          </w:p>
        </w:tc>
      </w:tr>
      <w:tr w:rsidR="00CA36C1" w:rsidTr="00231B2A">
        <w:trPr>
          <w:trHeight w:val="3864"/>
        </w:trPr>
        <w:tc>
          <w:tcPr>
            <w:tcW w:w="3236" w:type="dxa"/>
          </w:tcPr>
          <w:p w:rsidR="00CA36C1" w:rsidRDefault="00CA36C1" w:rsidP="00231B2A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34" w:type="dxa"/>
          </w:tcPr>
          <w:p w:rsidR="002D7292" w:rsidRPr="00C211E5" w:rsidRDefault="002D7292" w:rsidP="002D7292">
            <w:pPr>
              <w:tabs>
                <w:tab w:val="left" w:pos="1010"/>
              </w:tabs>
              <w:ind w:right="410"/>
              <w:jc w:val="both"/>
              <w:rPr>
                <w:sz w:val="24"/>
                <w:szCs w:val="24"/>
              </w:rPr>
            </w:pPr>
            <w:r w:rsidRPr="00C211E5">
              <w:rPr>
                <w:sz w:val="24"/>
                <w:szCs w:val="24"/>
              </w:rPr>
              <w:t>работать по простой технологической документации (чертежу, эскизу);</w:t>
            </w:r>
          </w:p>
          <w:p w:rsidR="002D7292" w:rsidRPr="00C211E5" w:rsidRDefault="002D7292" w:rsidP="002D7292">
            <w:pPr>
              <w:tabs>
                <w:tab w:val="left" w:pos="1010"/>
              </w:tabs>
              <w:ind w:right="410"/>
              <w:jc w:val="both"/>
              <w:rPr>
                <w:sz w:val="24"/>
                <w:szCs w:val="24"/>
              </w:rPr>
            </w:pPr>
            <w:r w:rsidRPr="00C211E5">
              <w:rPr>
                <w:sz w:val="24"/>
                <w:szCs w:val="24"/>
              </w:rPr>
              <w:t>организовать свое рабочее место, планировать свои действия;</w:t>
            </w:r>
          </w:p>
          <w:p w:rsidR="002D7292" w:rsidRPr="00C211E5" w:rsidRDefault="002D7292" w:rsidP="002D7292">
            <w:pPr>
              <w:tabs>
                <w:tab w:val="left" w:pos="1010"/>
              </w:tabs>
              <w:ind w:right="410"/>
              <w:jc w:val="both"/>
              <w:rPr>
                <w:sz w:val="24"/>
                <w:szCs w:val="24"/>
              </w:rPr>
            </w:pPr>
            <w:r w:rsidRPr="00C211E5">
              <w:rPr>
                <w:sz w:val="24"/>
                <w:szCs w:val="24"/>
              </w:rPr>
              <w:t>самостоятельно пользоваться литературой для изготовления игрушек;</w:t>
            </w:r>
          </w:p>
          <w:p w:rsidR="002D7292" w:rsidRPr="00C211E5" w:rsidRDefault="002D7292" w:rsidP="002D7292">
            <w:pPr>
              <w:tabs>
                <w:tab w:val="left" w:pos="1010"/>
              </w:tabs>
              <w:ind w:right="410"/>
              <w:jc w:val="both"/>
              <w:rPr>
                <w:sz w:val="24"/>
                <w:szCs w:val="24"/>
              </w:rPr>
            </w:pPr>
            <w:r w:rsidRPr="00C211E5">
              <w:rPr>
                <w:sz w:val="24"/>
                <w:szCs w:val="24"/>
              </w:rPr>
              <w:t>выполнять задания по образцу, условию и замыслу;</w:t>
            </w:r>
          </w:p>
          <w:p w:rsidR="002D7292" w:rsidRPr="00C211E5" w:rsidRDefault="002D7292" w:rsidP="002D7292">
            <w:pPr>
              <w:tabs>
                <w:tab w:val="left" w:pos="1010"/>
              </w:tabs>
              <w:ind w:right="410"/>
              <w:jc w:val="both"/>
              <w:rPr>
                <w:sz w:val="24"/>
                <w:szCs w:val="24"/>
              </w:rPr>
            </w:pPr>
            <w:r w:rsidRPr="00C211E5">
              <w:rPr>
                <w:sz w:val="24"/>
                <w:szCs w:val="24"/>
              </w:rPr>
              <w:t>планировать выполнение индивидуальных и коллективных творческих работ;</w:t>
            </w:r>
          </w:p>
          <w:p w:rsidR="002D7292" w:rsidRPr="00C211E5" w:rsidRDefault="00C211E5" w:rsidP="002D7292">
            <w:pPr>
              <w:tabs>
                <w:tab w:val="left" w:pos="1010"/>
              </w:tabs>
              <w:spacing w:line="321" w:lineRule="exact"/>
              <w:jc w:val="both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продуктивно</w:t>
            </w:r>
            <w:r>
              <w:rPr>
                <w:sz w:val="24"/>
                <w:szCs w:val="24"/>
                <w:lang w:val="ru-RU" w:bidi="ru-RU"/>
              </w:rPr>
              <w:tab/>
              <w:t xml:space="preserve">сотрудничать </w:t>
            </w:r>
            <w:r w:rsidR="002D7292" w:rsidRPr="00C211E5">
              <w:rPr>
                <w:sz w:val="24"/>
                <w:szCs w:val="24"/>
                <w:lang w:val="ru-RU" w:bidi="ru-RU"/>
              </w:rPr>
              <w:t xml:space="preserve">в процессе </w:t>
            </w:r>
            <w:r>
              <w:rPr>
                <w:sz w:val="24"/>
                <w:szCs w:val="24"/>
                <w:lang w:val="ru-RU" w:bidi="ru-RU"/>
              </w:rPr>
              <w:t>творчества</w:t>
            </w:r>
            <w:r w:rsidR="002D7292" w:rsidRPr="00C211E5">
              <w:rPr>
                <w:sz w:val="24"/>
                <w:szCs w:val="24"/>
                <w:lang w:val="ru-RU" w:bidi="ru-RU"/>
              </w:rPr>
              <w:t>другими обучающимися и педагогом;</w:t>
            </w:r>
          </w:p>
          <w:p w:rsidR="002D7292" w:rsidRPr="00C211E5" w:rsidRDefault="002D7292" w:rsidP="002D7292">
            <w:pPr>
              <w:tabs>
                <w:tab w:val="left" w:pos="1010"/>
              </w:tabs>
              <w:spacing w:line="321" w:lineRule="exact"/>
              <w:jc w:val="both"/>
              <w:rPr>
                <w:sz w:val="24"/>
                <w:szCs w:val="24"/>
                <w:lang w:val="ru-RU" w:bidi="ru-RU"/>
              </w:rPr>
            </w:pPr>
            <w:r w:rsidRPr="00C211E5">
              <w:rPr>
                <w:sz w:val="24"/>
                <w:szCs w:val="24"/>
                <w:lang w:val="ru-RU" w:bidi="ru-RU"/>
              </w:rPr>
              <w:t>работать</w:t>
            </w:r>
            <w:r w:rsidRPr="00C211E5">
              <w:rPr>
                <w:sz w:val="24"/>
                <w:szCs w:val="24"/>
                <w:lang w:val="ru-RU" w:bidi="ru-RU"/>
              </w:rPr>
              <w:tab/>
              <w:t>аккуратно,</w:t>
            </w:r>
            <w:r w:rsidRPr="00C211E5">
              <w:rPr>
                <w:sz w:val="24"/>
                <w:szCs w:val="24"/>
                <w:lang w:val="ru-RU" w:bidi="ru-RU"/>
              </w:rPr>
              <w:tab/>
              <w:t>бережно, опираясь</w:t>
            </w:r>
            <w:r w:rsidR="00C211E5">
              <w:rPr>
                <w:sz w:val="24"/>
                <w:szCs w:val="24"/>
                <w:lang w:val="ru-RU" w:bidi="ru-RU"/>
              </w:rPr>
              <w:t xml:space="preserve"> </w:t>
            </w:r>
            <w:r w:rsidRPr="00C211E5">
              <w:rPr>
                <w:sz w:val="24"/>
                <w:szCs w:val="24"/>
                <w:lang w:val="ru-RU" w:bidi="ru-RU"/>
              </w:rPr>
              <w:t xml:space="preserve"> </w:t>
            </w:r>
            <w:r w:rsidR="00C211E5" w:rsidRPr="00C211E5">
              <w:rPr>
                <w:sz w:val="24"/>
                <w:szCs w:val="24"/>
                <w:lang w:val="ru-RU" w:bidi="ru-RU"/>
              </w:rPr>
              <w:t>на</w:t>
            </w:r>
            <w:r w:rsidR="00C211E5" w:rsidRPr="00C211E5">
              <w:rPr>
                <w:sz w:val="24"/>
                <w:szCs w:val="24"/>
                <w:lang w:val="ru-RU" w:bidi="ru-RU"/>
              </w:rPr>
              <w:tab/>
              <w:t>правил</w:t>
            </w:r>
            <w:r w:rsidR="00C211E5">
              <w:rPr>
                <w:sz w:val="24"/>
                <w:szCs w:val="24"/>
                <w:lang w:val="ru-RU" w:bidi="ru-RU"/>
              </w:rPr>
              <w:t xml:space="preserve">а </w:t>
            </w:r>
            <w:r w:rsidRPr="00C211E5">
              <w:rPr>
                <w:sz w:val="24"/>
                <w:szCs w:val="24"/>
                <w:lang w:val="ru-RU" w:bidi="ru-RU"/>
              </w:rPr>
              <w:t>техники безопасности;</w:t>
            </w:r>
          </w:p>
          <w:p w:rsidR="00CA36C1" w:rsidRPr="002D7292" w:rsidRDefault="00CA36C1" w:rsidP="00231B2A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</w:tbl>
    <w:p w:rsidR="00CA36C1" w:rsidRDefault="00CA36C1" w:rsidP="00CA36C1">
      <w:pPr>
        <w:spacing w:line="264" w:lineRule="exact"/>
        <w:jc w:val="both"/>
        <w:rPr>
          <w:sz w:val="24"/>
        </w:rPr>
        <w:sectPr w:rsidR="00CA36C1" w:rsidSect="00CA36C1">
          <w:pgSz w:w="11910" w:h="16840"/>
          <w:pgMar w:top="1040" w:right="8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3"/>
        <w:gridCol w:w="5812"/>
      </w:tblGrid>
      <w:tr w:rsidR="00CA36C1" w:rsidTr="00231B2A">
        <w:trPr>
          <w:trHeight w:val="275"/>
        </w:trPr>
        <w:tc>
          <w:tcPr>
            <w:tcW w:w="9245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4509" w:right="4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</w:tr>
      <w:tr w:rsidR="00CA36C1" w:rsidTr="00231B2A">
        <w:trPr>
          <w:trHeight w:val="551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pStyle w:val="TableParagraph"/>
              <w:tabs>
                <w:tab w:val="left" w:pos="3317"/>
              </w:tabs>
              <w:spacing w:line="267" w:lineRule="exact"/>
              <w:ind w:left="104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  <w:t>общеобразовательная</w:t>
            </w:r>
          </w:p>
          <w:p w:rsidR="00CA36C1" w:rsidRPr="00C331C8" w:rsidRDefault="00CA36C1" w:rsidP="00231B2A">
            <w:pPr>
              <w:pStyle w:val="TableParagraph"/>
              <w:spacing w:line="265" w:lineRule="exact"/>
              <w:ind w:left="104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общеразвивающая</w:t>
            </w:r>
            <w:r w:rsidRPr="00C331C8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CA4EBB">
              <w:rPr>
                <w:b/>
                <w:sz w:val="24"/>
                <w:lang w:val="ru-RU"/>
              </w:rPr>
              <w:t>«Ассорти</w:t>
            </w:r>
            <w:r w:rsidRPr="00C331C8">
              <w:rPr>
                <w:b/>
                <w:sz w:val="24"/>
                <w:lang w:val="ru-RU"/>
              </w:rPr>
              <w:t>».</w:t>
            </w:r>
          </w:p>
        </w:tc>
      </w:tr>
      <w:tr w:rsidR="00CA36C1" w:rsidTr="00231B2A">
        <w:trPr>
          <w:trHeight w:val="275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A36C1" w:rsidTr="00231B2A">
        <w:trPr>
          <w:trHeight w:val="275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чаов)</w:t>
            </w:r>
          </w:p>
        </w:tc>
      </w:tr>
      <w:tr w:rsidR="00CA36C1" w:rsidTr="00231B2A">
        <w:trPr>
          <w:trHeight w:val="275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A36C1" w:rsidTr="00231B2A">
        <w:trPr>
          <w:trHeight w:val="830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CA36C1" w:rsidTr="00231B2A">
        <w:trPr>
          <w:trHeight w:val="828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pStyle w:val="TableParagraph"/>
              <w:spacing w:line="269" w:lineRule="exact"/>
              <w:ind w:left="104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Развитие</w:t>
            </w:r>
            <w:r w:rsidRPr="00674A4C">
              <w:rPr>
                <w:sz w:val="24"/>
                <w:szCs w:val="24"/>
              </w:rPr>
              <w:t> </w:t>
            </w:r>
            <w:r w:rsidRPr="00C331C8">
              <w:rPr>
                <w:sz w:val="24"/>
                <w:szCs w:val="24"/>
                <w:lang w:val="ru-RU"/>
              </w:rPr>
              <w:t xml:space="preserve"> голосового аппарата и голосовой функции ребёнка как носителей речи, овладение вокально-хоровыми и музыкально – ритмическими навыками, раскрытие творческого потенциала, помощь в становлении личности, проявлении индивидуальности, наполнение активным содержанием свободного времени детей;  развитие навыков самореализации и самовыражения в социуме.</w:t>
            </w:r>
          </w:p>
        </w:tc>
      </w:tr>
      <w:tr w:rsidR="00CA36C1" w:rsidTr="00231B2A">
        <w:trPr>
          <w:trHeight w:val="956"/>
        </w:trPr>
        <w:tc>
          <w:tcPr>
            <w:tcW w:w="3433" w:type="dxa"/>
          </w:tcPr>
          <w:p w:rsidR="00CA36C1" w:rsidRPr="00C331C8" w:rsidRDefault="00CA36C1" w:rsidP="00231B2A">
            <w:pPr>
              <w:pStyle w:val="TableParagraph"/>
              <w:ind w:left="105" w:right="158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 и методы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9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Беседа, практические занятия, занятия-постановка, репетиция, занятие концерт, посещение музеев, концертов</w:t>
            </w:r>
          </w:p>
        </w:tc>
      </w:tr>
      <w:tr w:rsidR="00CA36C1" w:rsidTr="00231B2A">
        <w:trPr>
          <w:trHeight w:val="597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ind w:left="105" w:right="1159"/>
              <w:rPr>
                <w:sz w:val="24"/>
              </w:rPr>
            </w:pPr>
            <w:r>
              <w:rPr>
                <w:sz w:val="24"/>
              </w:rPr>
              <w:t>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331C8">
              <w:rPr>
                <w:color w:val="000000" w:themeColor="text1"/>
                <w:sz w:val="24"/>
                <w:szCs w:val="24"/>
                <w:lang w:val="ru-RU"/>
              </w:rPr>
              <w:t xml:space="preserve">устный опрос, тесты, </w:t>
            </w:r>
            <w:r w:rsidRPr="00187A8B">
              <w:rPr>
                <w:color w:val="000000" w:themeColor="text1"/>
                <w:sz w:val="24"/>
                <w:szCs w:val="24"/>
                <w:lang w:val="tt-RU"/>
              </w:rPr>
              <w:t xml:space="preserve">викторины, </w:t>
            </w:r>
            <w:r w:rsidRPr="00C331C8">
              <w:rPr>
                <w:color w:val="000000" w:themeColor="text1"/>
                <w:sz w:val="24"/>
                <w:szCs w:val="24"/>
                <w:lang w:val="ru-RU"/>
              </w:rPr>
              <w:t>зачетное прослушивание, итоговый концерт, участие в конкурсах</w:t>
            </w:r>
          </w:p>
        </w:tc>
      </w:tr>
      <w:tr w:rsidR="00CA36C1" w:rsidTr="00231B2A">
        <w:trPr>
          <w:trHeight w:val="4416"/>
        </w:trPr>
        <w:tc>
          <w:tcPr>
            <w:tcW w:w="3433" w:type="dxa"/>
          </w:tcPr>
          <w:p w:rsidR="00CA36C1" w:rsidRDefault="00CA36C1" w:rsidP="00231B2A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tabs>
                <w:tab w:val="left" w:pos="317"/>
              </w:tabs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i/>
                <w:sz w:val="24"/>
                <w:lang w:val="ru-RU"/>
              </w:rPr>
              <w:t>Знать</w:t>
            </w:r>
            <w:r w:rsidRPr="00C331C8">
              <w:rPr>
                <w:sz w:val="28"/>
                <w:szCs w:val="28"/>
                <w:lang w:val="ru-RU"/>
              </w:rPr>
              <w:t xml:space="preserve"> </w:t>
            </w:r>
            <w:r w:rsidRPr="00C331C8">
              <w:rPr>
                <w:sz w:val="24"/>
                <w:szCs w:val="24"/>
                <w:lang w:val="ru-RU"/>
              </w:rPr>
              <w:t>основы вокального исполнительства: певческая установка, дыхание, звукообразование, дикция, вокальная позиция, качество звука (тембр), специальную терминологию;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элементарные сведения о строении голосового аппарата и правилах пения;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правила поведения на сцене; правила работы с микрофоном и другими техническими средствами обучения;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сведения о культуре исполнительского искусства.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использовать полученные знания для активизации своей творческой активности, применять умения и навыки в процессе деятельности;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произвольно оперировать музыкально-слуховыми представлениями, т.е. мысленными действиями в процессе пения; 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быстро ориентироваться в новом материале, умение приспособить уже имеющиеся навыки к новым условиям, усовершенствуя их в самом процессе исполнения;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работать в сценическом образе;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раскрыть художественный образ исполняемого произведения (выразительность исполнения).</w:t>
            </w:r>
          </w:p>
          <w:p w:rsidR="00CA36C1" w:rsidRPr="00C331C8" w:rsidRDefault="00CA36C1" w:rsidP="00231B2A">
            <w:pPr>
              <w:pStyle w:val="TableParagraph"/>
              <w:spacing w:line="269" w:lineRule="exact"/>
              <w:ind w:left="104"/>
              <w:jc w:val="both"/>
              <w:rPr>
                <w:sz w:val="24"/>
                <w:lang w:val="ru-RU"/>
              </w:rPr>
            </w:pPr>
          </w:p>
        </w:tc>
      </w:tr>
    </w:tbl>
    <w:p w:rsidR="00CA36C1" w:rsidRDefault="00CA36C1" w:rsidP="00CA36C1">
      <w:pPr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5812"/>
      </w:tblGrid>
      <w:tr w:rsidR="00CA36C1" w:rsidTr="00231B2A">
        <w:trPr>
          <w:trHeight w:val="278"/>
        </w:trPr>
        <w:tc>
          <w:tcPr>
            <w:tcW w:w="9216" w:type="dxa"/>
            <w:gridSpan w:val="2"/>
          </w:tcPr>
          <w:p w:rsidR="00CA36C1" w:rsidRDefault="00CA36C1" w:rsidP="00231B2A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A36C1" w:rsidTr="00231B2A">
        <w:trPr>
          <w:trHeight w:val="1103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pStyle w:val="TableParagraph"/>
              <w:ind w:left="0" w:right="176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 общеобразовательная общеразвивающая</w:t>
            </w:r>
            <w:r w:rsidRPr="00C331C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«ИЗОбраз»</w:t>
            </w:r>
            <w:r w:rsidRPr="00C331C8">
              <w:rPr>
                <w:b/>
                <w:spacing w:val="-4"/>
                <w:sz w:val="24"/>
                <w:lang w:val="ru-RU"/>
              </w:rPr>
              <w:t xml:space="preserve"> </w:t>
            </w:r>
          </w:p>
        </w:tc>
      </w:tr>
      <w:tr w:rsidR="00CA36C1" w:rsidTr="00231B2A">
        <w:trPr>
          <w:trHeight w:val="395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A36C1" w:rsidTr="00231B2A">
        <w:trPr>
          <w:trHeight w:val="275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CA36C1" w:rsidTr="00231B2A">
        <w:trPr>
          <w:trHeight w:val="278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A36C1" w:rsidTr="00231B2A">
        <w:trPr>
          <w:trHeight w:val="1379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ind w:left="0"/>
              <w:rPr>
                <w:b/>
                <w:sz w:val="24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</w:p>
        </w:tc>
        <w:tc>
          <w:tcPr>
            <w:tcW w:w="5812" w:type="dxa"/>
          </w:tcPr>
          <w:p w:rsidR="00CA36C1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tabs>
                <w:tab w:val="left" w:pos="245"/>
              </w:tabs>
              <w:ind w:left="105" w:right="2212"/>
              <w:rPr>
                <w:sz w:val="24"/>
              </w:rPr>
            </w:pPr>
            <w:r>
              <w:rPr>
                <w:sz w:val="24"/>
              </w:rPr>
              <w:t xml:space="preserve"> Дополнительная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CA36C1" w:rsidTr="00231B2A">
        <w:trPr>
          <w:trHeight w:val="1379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Развитие творческих способностей детей средствами изучения различных видов изобразительного и декоративно-прикладного искусства, воспитание нравственно-эстетических и коммуникативных качеств личности.</w:t>
            </w:r>
            <w:r w:rsidRPr="00C331C8">
              <w:rPr>
                <w:sz w:val="24"/>
                <w:szCs w:val="24"/>
                <w:lang w:val="ru-RU"/>
              </w:rPr>
              <w:t xml:space="preserve"> </w:t>
            </w:r>
            <w:r w:rsidRPr="00C331C8">
              <w:rPr>
                <w:rFonts w:eastAsia="Calibri"/>
                <w:sz w:val="24"/>
                <w:szCs w:val="24"/>
                <w:lang w:val="ru-RU"/>
              </w:rPr>
      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  <w:p w:rsidR="00CA36C1" w:rsidRPr="00C331C8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</w:tc>
      </w:tr>
      <w:tr w:rsidR="00CA36C1" w:rsidTr="00231B2A">
        <w:trPr>
          <w:trHeight w:val="1379"/>
        </w:trPr>
        <w:tc>
          <w:tcPr>
            <w:tcW w:w="3404" w:type="dxa"/>
          </w:tcPr>
          <w:p w:rsidR="00CA36C1" w:rsidRPr="00C331C8" w:rsidRDefault="00CA36C1" w:rsidP="00231B2A">
            <w:pPr>
              <w:pStyle w:val="TableParagraph"/>
              <w:spacing w:line="268" w:lineRule="exact"/>
              <w:ind w:left="16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 и методы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9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pStyle w:val="TableParagraph"/>
              <w:ind w:left="0" w:right="64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Индивидуальное,</w:t>
            </w:r>
            <w:r w:rsidRPr="00C331C8">
              <w:rPr>
                <w:spacing w:val="-10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коллективное,</w:t>
            </w:r>
            <w:r w:rsidRPr="00C331C8">
              <w:rPr>
                <w:spacing w:val="-8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индивидуальное</w:t>
            </w:r>
            <w:r w:rsidRPr="00C331C8">
              <w:rPr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обучение,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работа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в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группах.</w:t>
            </w:r>
          </w:p>
          <w:p w:rsidR="00CA36C1" w:rsidRPr="00C331C8" w:rsidRDefault="00CA36C1" w:rsidP="00231B2A">
            <w:pPr>
              <w:pStyle w:val="TableParagraph"/>
              <w:ind w:left="0" w:right="660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Словесные, наглядные, практические. Учебное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занятие.  Индивидуальная и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коллективная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проектная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деятельность.</w:t>
            </w:r>
            <w:r w:rsidRPr="00C331C8">
              <w:rPr>
                <w:spacing w:val="-4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Творческие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мастерские.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sz w:val="24"/>
                <w:lang w:val="ru-RU"/>
              </w:rPr>
              <w:t>Участие в выставках,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различного уровня, проведение</w:t>
            </w:r>
            <w:r w:rsidRPr="00C331C8">
              <w:rPr>
                <w:spacing w:val="-58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мастер-классов.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ind w:left="360"/>
              <w:jc w:val="both"/>
              <w:rPr>
                <w:b/>
                <w:sz w:val="23"/>
                <w:lang w:val="ru-RU"/>
              </w:rPr>
            </w:pPr>
          </w:p>
        </w:tc>
      </w:tr>
      <w:tr w:rsidR="00CA36C1" w:rsidTr="00231B2A">
        <w:trPr>
          <w:trHeight w:val="1379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color w:val="000000"/>
                <w:sz w:val="24"/>
                <w:szCs w:val="24"/>
                <w:lang w:val="ru-RU"/>
              </w:rPr>
              <w:t>Организация тематических выставок работ обучащихся в Центре;</w:t>
            </w:r>
          </w:p>
          <w:p w:rsidR="00CA36C1" w:rsidRPr="00C331C8" w:rsidRDefault="00CA36C1" w:rsidP="00231B2A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color w:val="000000"/>
                <w:sz w:val="24"/>
                <w:szCs w:val="24"/>
                <w:lang w:val="ru-RU"/>
              </w:rPr>
              <w:t>выдвижение лучших работ на конкурсы и муниципальные выставки детского творчества; итоговое занятие;</w:t>
            </w:r>
          </w:p>
          <w:p w:rsidR="00CA36C1" w:rsidRPr="00C331C8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</w:tc>
      </w:tr>
      <w:tr w:rsidR="00CA36C1" w:rsidTr="00231B2A">
        <w:trPr>
          <w:trHeight w:val="1379"/>
        </w:trPr>
        <w:tc>
          <w:tcPr>
            <w:tcW w:w="3404" w:type="dxa"/>
          </w:tcPr>
          <w:p w:rsidR="00CA36C1" w:rsidRDefault="00CA36C1" w:rsidP="00231B2A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2" w:type="dxa"/>
          </w:tcPr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иметь представление о переднем и заднем планах;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уметь пользоваться доступными материалами и инструментами (кисти, ножницы, бумага, гуашь, мелки, клей);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смешивать  краски и получать задуманные цвета;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подбирать цвета в зависимости от настроения, отображаемого в рисунке;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сознательно выбирать расположение листа в зависимости от задуманной композиции.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уметь разбираться в свойствах различных материалов, а также уметь сочетать их.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b/>
                <w:bCs/>
                <w:i/>
                <w:iCs/>
                <w:sz w:val="24"/>
                <w:szCs w:val="24"/>
                <w:lang w:val="ru-RU"/>
              </w:rPr>
              <w:t>В конце 2-го года обучения обучающийся должен: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знать виды и жанры изобразительного искусства;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знать понятия прикладного искусства, перспективы, иллюстрации;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использовать разнообразие выразительных средств (цвет, линия, пятно, ритм, форма, композиция);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работать в определенной цветовой гамме;;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иметь навыки работы с различными материалами,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знать приемы аппликации.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овладеть способами объемного и плоскостного конструирования.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уметь различать произведения искусства</w:t>
            </w:r>
            <w:r w:rsidRPr="00C331C8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Pr="00C331C8">
              <w:rPr>
                <w:rFonts w:eastAsia="Calibri"/>
                <w:sz w:val="24"/>
                <w:szCs w:val="24"/>
                <w:lang w:val="ru-RU"/>
              </w:rPr>
              <w:t xml:space="preserve">выполненные </w:t>
            </w:r>
            <w:r w:rsidRPr="00C331C8">
              <w:rPr>
                <w:rFonts w:eastAsia="Calibri"/>
                <w:sz w:val="24"/>
                <w:szCs w:val="24"/>
                <w:lang w:val="ru-RU"/>
              </w:rPr>
              <w:lastRenderedPageBreak/>
              <w:t>в различных техниках и жанрах,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уметь работать в двух - трех техниках одновременно,</w:t>
            </w:r>
          </w:p>
          <w:p w:rsidR="00CA36C1" w:rsidRPr="00C331C8" w:rsidRDefault="00CA36C1" w:rsidP="00231B2A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передавать движение фигуры человека и животных в рисунке.</w:t>
            </w:r>
            <w:r w:rsidRPr="00C331C8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</w:p>
          <w:p w:rsidR="00CA36C1" w:rsidRPr="00C331C8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6"/>
        <w:gridCol w:w="5805"/>
      </w:tblGrid>
      <w:tr w:rsidR="00CA36C1" w:rsidTr="00231B2A">
        <w:trPr>
          <w:trHeight w:val="275"/>
        </w:trPr>
        <w:tc>
          <w:tcPr>
            <w:tcW w:w="9212" w:type="dxa"/>
            <w:gridSpan w:val="3"/>
          </w:tcPr>
          <w:p w:rsidR="00CA36C1" w:rsidRDefault="00CA36C1" w:rsidP="00231B2A">
            <w:pPr>
              <w:pStyle w:val="TableParagraph"/>
              <w:spacing w:line="256" w:lineRule="exact"/>
              <w:ind w:left="4495" w:right="4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</w:tr>
      <w:tr w:rsidR="00CA36C1" w:rsidTr="00231B2A">
        <w:trPr>
          <w:trHeight w:val="551"/>
        </w:trPr>
        <w:tc>
          <w:tcPr>
            <w:tcW w:w="3401" w:type="dxa"/>
          </w:tcPr>
          <w:p w:rsidR="00CA36C1" w:rsidRDefault="00CA36C1" w:rsidP="00231B2A">
            <w:pPr>
              <w:pStyle w:val="TableParagraph"/>
              <w:spacing w:line="276" w:lineRule="exact"/>
              <w:ind w:left="10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название программы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811" w:type="dxa"/>
            <w:gridSpan w:val="2"/>
          </w:tcPr>
          <w:p w:rsidR="00CA36C1" w:rsidRPr="00C331C8" w:rsidRDefault="00CA36C1" w:rsidP="00231B2A">
            <w:pPr>
              <w:pStyle w:val="TableParagraph"/>
              <w:tabs>
                <w:tab w:val="left" w:pos="3320"/>
              </w:tabs>
              <w:spacing w:line="276" w:lineRule="exact"/>
              <w:ind w:left="108" w:right="95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</w:r>
            <w:r w:rsidRPr="00C331C8">
              <w:rPr>
                <w:b/>
                <w:spacing w:val="-1"/>
                <w:sz w:val="24"/>
                <w:lang w:val="ru-RU"/>
              </w:rPr>
              <w:t>общеобразовательная</w:t>
            </w:r>
            <w:r w:rsidRPr="00C331C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общеразвивающая</w:t>
            </w:r>
            <w:r w:rsidRPr="00C331C8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«Верейс»</w:t>
            </w:r>
          </w:p>
        </w:tc>
      </w:tr>
      <w:tr w:rsidR="00CA36C1" w:rsidTr="00231B2A">
        <w:trPr>
          <w:trHeight w:val="275"/>
        </w:trPr>
        <w:tc>
          <w:tcPr>
            <w:tcW w:w="3401" w:type="dxa"/>
          </w:tcPr>
          <w:p w:rsidR="00CA36C1" w:rsidRDefault="00CA36C1" w:rsidP="00231B2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11" w:type="dxa"/>
            <w:gridSpan w:val="2"/>
          </w:tcPr>
          <w:p w:rsidR="00CA36C1" w:rsidRDefault="00CA36C1" w:rsidP="00231B2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A36C1" w:rsidTr="00231B2A">
        <w:trPr>
          <w:trHeight w:val="276"/>
        </w:trPr>
        <w:tc>
          <w:tcPr>
            <w:tcW w:w="9212" w:type="dxa"/>
            <w:gridSpan w:val="3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A36C1" w:rsidTr="00231B2A">
        <w:trPr>
          <w:trHeight w:val="275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805" w:type="dxa"/>
          </w:tcPr>
          <w:p w:rsidR="00CA36C1" w:rsidRDefault="00CA36C1" w:rsidP="00231B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CA36C1" w:rsidTr="00231B2A">
        <w:trPr>
          <w:trHeight w:val="275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805" w:type="dxa"/>
          </w:tcPr>
          <w:p w:rsidR="00CA36C1" w:rsidRDefault="00CA36C1" w:rsidP="00231B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A36C1" w:rsidTr="00231B2A">
        <w:trPr>
          <w:trHeight w:val="827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05" w:type="dxa"/>
          </w:tcPr>
          <w:p w:rsidR="00CA36C1" w:rsidRDefault="00CA36C1" w:rsidP="00231B2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CA36C1" w:rsidTr="00231B2A">
        <w:trPr>
          <w:trHeight w:val="827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05" w:type="dxa"/>
          </w:tcPr>
          <w:p w:rsidR="00CA36C1" w:rsidRPr="00C331C8" w:rsidRDefault="00CA36C1" w:rsidP="00231B2A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Раскрытие творческой личности ребенка средствами хореографического искусства, </w:t>
            </w:r>
            <w:r w:rsidRPr="00C331C8">
              <w:rPr>
                <w:rFonts w:eastAsiaTheme="minorHAnsi"/>
                <w:sz w:val="24"/>
                <w:szCs w:val="24"/>
                <w:lang w:val="ru-RU"/>
              </w:rPr>
              <w:t>создать благоприятные условия для раскрытия творческого потенциала и формирования способности к самовыражению в танце, развития духовно-нравственных и физических качеств детей.</w:t>
            </w:r>
          </w:p>
        </w:tc>
      </w:tr>
      <w:tr w:rsidR="00CA36C1" w:rsidTr="00231B2A">
        <w:trPr>
          <w:trHeight w:val="1021"/>
        </w:trPr>
        <w:tc>
          <w:tcPr>
            <w:tcW w:w="3407" w:type="dxa"/>
            <w:gridSpan w:val="2"/>
          </w:tcPr>
          <w:p w:rsidR="00CA36C1" w:rsidRPr="00C331C8" w:rsidRDefault="00CA36C1" w:rsidP="00231B2A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 и методы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9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05" w:type="dxa"/>
          </w:tcPr>
          <w:p w:rsidR="00CA36C1" w:rsidRPr="00C331C8" w:rsidRDefault="00CA36C1" w:rsidP="00231B2A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Беседа, практические занятия, занятия-постановка, репетиция, занятие концерт, посещение музеев, концертов</w:t>
            </w:r>
          </w:p>
        </w:tc>
      </w:tr>
      <w:tr w:rsidR="00CA36C1" w:rsidTr="00231B2A">
        <w:trPr>
          <w:trHeight w:val="599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ind w:left="105" w:right="1127"/>
              <w:rPr>
                <w:sz w:val="24"/>
              </w:rPr>
            </w:pPr>
            <w:r>
              <w:rPr>
                <w:sz w:val="24"/>
              </w:rPr>
              <w:t>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5805" w:type="dxa"/>
          </w:tcPr>
          <w:p w:rsidR="00CA36C1" w:rsidRPr="00C331C8" w:rsidRDefault="00CA36C1" w:rsidP="00231B2A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rFonts w:eastAsia="Calibri"/>
                <w:sz w:val="24"/>
                <w:szCs w:val="24"/>
                <w:lang w:val="ru-RU"/>
              </w:rPr>
              <w:t>тестирование, итоговое занятие; конкурс, отчётный концерт</w:t>
            </w:r>
          </w:p>
        </w:tc>
      </w:tr>
      <w:tr w:rsidR="00CA36C1" w:rsidTr="00231B2A">
        <w:trPr>
          <w:trHeight w:val="3035"/>
        </w:trPr>
        <w:tc>
          <w:tcPr>
            <w:tcW w:w="3407" w:type="dxa"/>
            <w:gridSpan w:val="2"/>
          </w:tcPr>
          <w:p w:rsidR="00CA36C1" w:rsidRDefault="00CA36C1" w:rsidP="00231B2A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805" w:type="dxa"/>
          </w:tcPr>
          <w:p w:rsidR="00CA36C1" w:rsidRPr="00C331C8" w:rsidRDefault="00CA36C1" w:rsidP="00231B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В соответствии с каждым этапом программы обучающийся должен освоить:</w:t>
            </w:r>
          </w:p>
          <w:p w:rsidR="00CA36C1" w:rsidRPr="00B579EE" w:rsidRDefault="00CA36C1" w:rsidP="00231B2A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79EE">
              <w:rPr>
                <w:color w:val="000000"/>
              </w:rPr>
              <w:t>терминологию, используемую на занятии;</w:t>
            </w:r>
          </w:p>
          <w:p w:rsidR="00CA36C1" w:rsidRPr="00C331C8" w:rsidRDefault="00CA36C1" w:rsidP="00231B2A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структуру и основные части занятия;</w:t>
            </w:r>
          </w:p>
          <w:p w:rsidR="00CA36C1" w:rsidRPr="00B579EE" w:rsidRDefault="00CA36C1" w:rsidP="00231B2A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79EE">
              <w:rPr>
                <w:color w:val="000000"/>
              </w:rPr>
              <w:t>последовательность изучаемых элементов занятия;</w:t>
            </w:r>
          </w:p>
          <w:p w:rsidR="00CA36C1" w:rsidRPr="00C331C8" w:rsidRDefault="00CA36C1" w:rsidP="00231B2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методику изучения танцевальных движений и упражнений;</w:t>
            </w:r>
          </w:p>
          <w:p w:rsidR="00CA36C1" w:rsidRPr="00C331C8" w:rsidRDefault="00CA36C1" w:rsidP="00231B2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способы соотношения данных элементов с музыкальным сопровождением.</w:t>
            </w:r>
          </w:p>
          <w:p w:rsidR="00CA36C1" w:rsidRPr="00C331C8" w:rsidRDefault="00CA36C1" w:rsidP="00231B2A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движения в технике танцевального направления;</w:t>
            </w:r>
          </w:p>
          <w:p w:rsidR="00CA36C1" w:rsidRPr="00B579EE" w:rsidRDefault="00CA36C1" w:rsidP="00231B2A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79EE">
              <w:rPr>
                <w:color w:val="000000"/>
              </w:rPr>
              <w:t>принципы составления учебных комбинаций;</w:t>
            </w:r>
          </w:p>
          <w:p w:rsidR="00CA36C1" w:rsidRPr="00C331C8" w:rsidRDefault="00CA36C1" w:rsidP="00231B2A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ru-RU"/>
              </w:rPr>
            </w:pPr>
            <w:r w:rsidRPr="00C331C8">
              <w:rPr>
                <w:color w:val="000000"/>
                <w:lang w:val="ru-RU"/>
              </w:rPr>
              <w:t>организацию труда, рабочего места на уроке и сцене.</w:t>
            </w:r>
          </w:p>
          <w:p w:rsidR="00CA36C1" w:rsidRPr="00C331C8" w:rsidRDefault="00CA36C1" w:rsidP="00231B2A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</w:p>
        </w:tc>
      </w:tr>
    </w:tbl>
    <w:p w:rsidR="00CA36C1" w:rsidRDefault="00CA36C1" w:rsidP="00CA36C1">
      <w:pPr>
        <w:rPr>
          <w:sz w:val="24"/>
        </w:rPr>
        <w:sectPr w:rsidR="00CA36C1">
          <w:pgSz w:w="11910" w:h="16840"/>
          <w:pgMar w:top="1420" w:right="8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670"/>
      </w:tblGrid>
      <w:tr w:rsidR="00CA36C1" w:rsidTr="00231B2A">
        <w:trPr>
          <w:trHeight w:val="316"/>
        </w:trPr>
        <w:tc>
          <w:tcPr>
            <w:tcW w:w="9213" w:type="dxa"/>
            <w:gridSpan w:val="2"/>
          </w:tcPr>
          <w:p w:rsidR="00CA36C1" w:rsidRDefault="00CA36C1" w:rsidP="00231B2A">
            <w:pPr>
              <w:pStyle w:val="TableParagraph"/>
              <w:spacing w:line="273" w:lineRule="exact"/>
              <w:ind w:left="4495" w:right="4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</w:tr>
      <w:tr w:rsidR="00CA36C1" w:rsidTr="00231B2A">
        <w:trPr>
          <w:trHeight w:val="552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pStyle w:val="TableParagraph"/>
              <w:tabs>
                <w:tab w:val="left" w:pos="3178"/>
              </w:tabs>
              <w:spacing w:line="276" w:lineRule="exact"/>
              <w:ind w:right="96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</w:r>
            <w:r w:rsidRPr="00C331C8">
              <w:rPr>
                <w:b/>
                <w:spacing w:val="-1"/>
                <w:sz w:val="24"/>
                <w:lang w:val="ru-RU"/>
              </w:rPr>
              <w:t>общеобразовательная</w:t>
            </w:r>
            <w:r w:rsidRPr="00C331C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общеразвивающая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«Артист»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A36C1" w:rsidTr="00231B2A">
        <w:trPr>
          <w:trHeight w:val="275"/>
        </w:trPr>
        <w:tc>
          <w:tcPr>
            <w:tcW w:w="9213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70" w:type="dxa"/>
          </w:tcPr>
          <w:p w:rsidR="00CA36C1" w:rsidRDefault="00F92133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CA36C1">
              <w:rPr>
                <w:sz w:val="24"/>
              </w:rPr>
              <w:t>-17лет</w:t>
            </w:r>
          </w:p>
        </w:tc>
      </w:tr>
      <w:tr w:rsidR="00CA36C1" w:rsidTr="00231B2A">
        <w:trPr>
          <w:trHeight w:val="830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CA36C1" w:rsidTr="00231B2A">
        <w:trPr>
          <w:trHeight w:val="1376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Увлечь ребят театром, воспитать в них  культуру, активизировать художественное восприятие и фантазию детей, помочь выявить их театральные  и творческие способности.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Pr="00C331C8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методы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Беседы, тренинги, игровые импровизации, конкурсно-игровые программы, творческие задания,  актерские этюды, индивидуальные и групповые репетиции, праздники и концерты, участие в культурно - досуговых мероприятиях. 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6C1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Итоговое занятие, выступление, участие в спектакле,  профессиональных конкурсах</w:t>
            </w:r>
          </w:p>
        </w:tc>
      </w:tr>
      <w:tr w:rsidR="00CA36C1" w:rsidTr="00231B2A">
        <w:trPr>
          <w:trHeight w:val="5244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spacing w:before="240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работу студии, правила поведения на занятиях;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театральные жанры, виды и формы досуговой деятельности;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 Понимать друг друга, красиво и грамотно выражать свои мысли;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театральные термины, уметь их использовать;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Уметь свободно демонстрировать навыки актёрского мастерства;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Уметь развивать свои творческие способности через метод игры.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работу студии театра, правила поведения на мероприятиях;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Хорошо знать историю театра, его подразделения;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виды и формы досуговой деятельности;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Свободно характеризовать театральные  жанры;  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Уметь разговаривать театральными терминами и знать их значения;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Приобрести навыки перевоплощения;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Уметь активно вживаться в роли и образы;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правила поведения перед публикой.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</w:tbl>
    <w:p w:rsidR="00CA36C1" w:rsidRDefault="00CA36C1" w:rsidP="00CA36C1">
      <w:pPr>
        <w:spacing w:line="269" w:lineRule="exact"/>
        <w:rPr>
          <w:sz w:val="24"/>
        </w:rPr>
      </w:pPr>
    </w:p>
    <w:p w:rsidR="00CA36C1" w:rsidRDefault="00CA36C1" w:rsidP="00CA36C1">
      <w:pPr>
        <w:spacing w:line="269" w:lineRule="exact"/>
        <w:rPr>
          <w:sz w:val="24"/>
        </w:rPr>
      </w:pPr>
    </w:p>
    <w:p w:rsidR="00CA36C1" w:rsidRDefault="00CA36C1" w:rsidP="00CA36C1">
      <w:pPr>
        <w:spacing w:line="269" w:lineRule="exact"/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670"/>
      </w:tblGrid>
      <w:tr w:rsidR="00CA36C1" w:rsidTr="00231B2A">
        <w:trPr>
          <w:trHeight w:val="316"/>
        </w:trPr>
        <w:tc>
          <w:tcPr>
            <w:tcW w:w="9213" w:type="dxa"/>
            <w:gridSpan w:val="2"/>
          </w:tcPr>
          <w:p w:rsidR="00CA36C1" w:rsidRDefault="00486366" w:rsidP="00231B2A">
            <w:pPr>
              <w:pStyle w:val="TableParagraph"/>
              <w:spacing w:line="273" w:lineRule="exact"/>
              <w:ind w:left="4495" w:right="4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CA36C1">
              <w:rPr>
                <w:b/>
                <w:sz w:val="24"/>
              </w:rPr>
              <w:t>.</w:t>
            </w:r>
          </w:p>
        </w:tc>
      </w:tr>
      <w:tr w:rsidR="00CA36C1" w:rsidTr="00231B2A">
        <w:trPr>
          <w:trHeight w:val="552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pStyle w:val="TableParagraph"/>
              <w:tabs>
                <w:tab w:val="left" w:pos="3178"/>
              </w:tabs>
              <w:spacing w:line="276" w:lineRule="exact"/>
              <w:ind w:right="96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</w:r>
            <w:r w:rsidRPr="00C331C8">
              <w:rPr>
                <w:b/>
                <w:spacing w:val="-1"/>
                <w:sz w:val="24"/>
                <w:lang w:val="ru-RU"/>
              </w:rPr>
              <w:t>общеобразовательная</w:t>
            </w:r>
            <w:r w:rsidRPr="00C331C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общеразвивающая досуговая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«Супер детки»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CA36C1" w:rsidTr="00231B2A">
        <w:trPr>
          <w:trHeight w:val="275"/>
        </w:trPr>
        <w:tc>
          <w:tcPr>
            <w:tcW w:w="9213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(144 часа)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70" w:type="dxa"/>
          </w:tcPr>
          <w:p w:rsidR="00CA36C1" w:rsidRDefault="00C331C8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-1</w:t>
            </w:r>
            <w:r>
              <w:rPr>
                <w:sz w:val="24"/>
                <w:lang w:val="ru-RU"/>
              </w:rPr>
              <w:t>0</w:t>
            </w:r>
            <w:r w:rsidR="00CA36C1">
              <w:rPr>
                <w:sz w:val="24"/>
              </w:rPr>
              <w:t>лет</w:t>
            </w:r>
          </w:p>
        </w:tc>
      </w:tr>
      <w:tr w:rsidR="00CA36C1" w:rsidTr="00231B2A">
        <w:trPr>
          <w:trHeight w:val="830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749BE" w:rsidRPr="005749BE" w:rsidRDefault="00CA36C1" w:rsidP="005749B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общеразвивающая, досуговая</w:t>
            </w:r>
            <w:r w:rsidR="005749BE">
              <w:rPr>
                <w:sz w:val="24"/>
                <w:lang w:val="ru-RU"/>
              </w:rPr>
              <w:t>, модифицированная</w:t>
            </w:r>
          </w:p>
        </w:tc>
      </w:tr>
      <w:tr w:rsidR="00CA36C1" w:rsidTr="00231B2A">
        <w:trPr>
          <w:trHeight w:val="1376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Сформировать и активизировать творческий потенциал, индивидуальность каждого учащегося ДПЦ №4 «Весёлый рейс» путем вовлечения в игровые ситуации, сочетающие в себе основы нравственной, социальной культуры. </w:t>
            </w: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Pr="00C331C8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методы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670" w:type="dxa"/>
          </w:tcPr>
          <w:p w:rsidR="009D7B77" w:rsidRPr="00377EEA" w:rsidRDefault="009D7B77" w:rsidP="009D7B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77EEA">
              <w:rPr>
                <w:sz w:val="24"/>
                <w:szCs w:val="24"/>
                <w:lang w:val="ru-RU"/>
              </w:rPr>
              <w:t>1.</w:t>
            </w:r>
            <w:r w:rsidRPr="00377EEA">
              <w:rPr>
                <w:sz w:val="24"/>
                <w:szCs w:val="24"/>
                <w:lang w:val="ru-RU"/>
              </w:rPr>
              <w:tab/>
              <w:t xml:space="preserve">Беседы, тренинги.  </w:t>
            </w:r>
          </w:p>
          <w:p w:rsidR="009D7B77" w:rsidRPr="00377EEA" w:rsidRDefault="009D7B77" w:rsidP="009D7B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77EEA">
              <w:rPr>
                <w:sz w:val="24"/>
                <w:szCs w:val="24"/>
                <w:lang w:val="ru-RU"/>
              </w:rPr>
              <w:t>2.</w:t>
            </w:r>
            <w:r w:rsidRPr="00377EEA">
              <w:rPr>
                <w:sz w:val="24"/>
                <w:szCs w:val="24"/>
                <w:lang w:val="ru-RU"/>
              </w:rPr>
              <w:tab/>
              <w:t xml:space="preserve">Игровые импровизации. </w:t>
            </w:r>
          </w:p>
          <w:p w:rsidR="009D7B77" w:rsidRPr="00377EEA" w:rsidRDefault="009D7B77" w:rsidP="009D7B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77EEA">
              <w:rPr>
                <w:sz w:val="24"/>
                <w:szCs w:val="24"/>
                <w:lang w:val="ru-RU"/>
              </w:rPr>
              <w:t>3.</w:t>
            </w:r>
            <w:r w:rsidRPr="00377EEA">
              <w:rPr>
                <w:sz w:val="24"/>
                <w:szCs w:val="24"/>
                <w:lang w:val="ru-RU"/>
              </w:rPr>
              <w:tab/>
              <w:t>Конкурсно-игровые программы.</w:t>
            </w:r>
          </w:p>
          <w:p w:rsidR="009D7B77" w:rsidRPr="00377EEA" w:rsidRDefault="009D7B77" w:rsidP="009D7B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77EEA">
              <w:rPr>
                <w:sz w:val="24"/>
                <w:szCs w:val="24"/>
                <w:lang w:val="ru-RU"/>
              </w:rPr>
              <w:t>4.</w:t>
            </w:r>
            <w:r w:rsidRPr="00377EEA">
              <w:rPr>
                <w:sz w:val="24"/>
                <w:szCs w:val="24"/>
                <w:lang w:val="ru-RU"/>
              </w:rPr>
              <w:tab/>
              <w:t xml:space="preserve">Творческие задания. </w:t>
            </w:r>
          </w:p>
          <w:p w:rsidR="00CA36C1" w:rsidRPr="009D7B77" w:rsidRDefault="009D7B77" w:rsidP="009D7B77">
            <w:pPr>
              <w:rPr>
                <w:sz w:val="24"/>
                <w:lang w:val="ru-RU"/>
              </w:rPr>
            </w:pPr>
            <w:r w:rsidRPr="00377EEA">
              <w:rPr>
                <w:sz w:val="24"/>
                <w:szCs w:val="24"/>
                <w:lang w:val="ru-RU"/>
              </w:rPr>
              <w:t>5.</w:t>
            </w:r>
            <w:r w:rsidRPr="00377EEA">
              <w:rPr>
                <w:sz w:val="24"/>
                <w:szCs w:val="24"/>
                <w:lang w:val="ru-RU"/>
              </w:rPr>
              <w:tab/>
              <w:t>Участие в культурно - массовых мероприятиях.</w:t>
            </w: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6C1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Итоговое занятие, выступление, участие в спектакле,  профессиональных конкурсах</w:t>
            </w:r>
          </w:p>
        </w:tc>
      </w:tr>
      <w:tr w:rsidR="00CA36C1" w:rsidTr="009D7B77">
        <w:trPr>
          <w:trHeight w:val="3310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9D7B77" w:rsidRPr="00633D22" w:rsidRDefault="009D7B77" w:rsidP="009D7B77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/>
              </w:rPr>
            </w:pPr>
            <w:r w:rsidRPr="00633D22">
              <w:rPr>
                <w:rFonts w:eastAsiaTheme="minorHAnsi"/>
                <w:sz w:val="24"/>
                <w:szCs w:val="24"/>
                <w:lang w:val="ru-RU"/>
              </w:rPr>
              <w:t xml:space="preserve">- Приобретение практических навыков организации досуговых дел; </w:t>
            </w:r>
          </w:p>
          <w:p w:rsidR="009D7B77" w:rsidRPr="00633D22" w:rsidRDefault="009D7B77" w:rsidP="009D7B77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/>
              </w:rPr>
            </w:pPr>
            <w:r w:rsidRPr="00633D22">
              <w:rPr>
                <w:rFonts w:eastAsiaTheme="minorHAnsi"/>
                <w:sz w:val="24"/>
                <w:szCs w:val="24"/>
                <w:lang w:val="ru-RU"/>
              </w:rPr>
              <w:t xml:space="preserve">- Умение содержательно и разнообразно проводить свободное время; </w:t>
            </w:r>
          </w:p>
          <w:p w:rsidR="009D7B77" w:rsidRPr="00633D22" w:rsidRDefault="009D7B77" w:rsidP="009D7B77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/>
              </w:rPr>
            </w:pPr>
            <w:r w:rsidRPr="00633D22">
              <w:rPr>
                <w:rFonts w:eastAsiaTheme="minorHAnsi"/>
                <w:sz w:val="24"/>
                <w:szCs w:val="24"/>
                <w:lang w:val="ru-RU"/>
              </w:rPr>
              <w:t xml:space="preserve">- Освоение основных средств общения, основ зрительской культуры; </w:t>
            </w:r>
          </w:p>
          <w:p w:rsidR="009D7B77" w:rsidRPr="00633D22" w:rsidRDefault="009D7B77" w:rsidP="009D7B77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/>
              </w:rPr>
            </w:pPr>
            <w:r w:rsidRPr="00633D22">
              <w:rPr>
                <w:rFonts w:eastAsiaTheme="minorHAnsi"/>
                <w:sz w:val="24"/>
                <w:szCs w:val="24"/>
                <w:lang w:val="ru-RU"/>
              </w:rPr>
              <w:t xml:space="preserve">- Повышение культуры взаимоотношений со сверстниками и взрослыми; </w:t>
            </w:r>
          </w:p>
          <w:p w:rsidR="00CA36C1" w:rsidRPr="00B528FE" w:rsidRDefault="009D7B77" w:rsidP="009D7B7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r w:rsidRPr="00377EEA">
              <w:rPr>
                <w:rFonts w:eastAsiaTheme="minorHAnsi"/>
                <w:sz w:val="24"/>
                <w:szCs w:val="24"/>
                <w:lang w:val="ru-RU"/>
              </w:rPr>
              <w:t>Формирование традиций образовательного учреждения</w:t>
            </w:r>
          </w:p>
        </w:tc>
      </w:tr>
    </w:tbl>
    <w:p w:rsidR="00CA36C1" w:rsidRDefault="00CA36C1" w:rsidP="00CA36C1">
      <w:pPr>
        <w:spacing w:line="269" w:lineRule="exact"/>
        <w:rPr>
          <w:sz w:val="24"/>
        </w:rPr>
      </w:pPr>
    </w:p>
    <w:p w:rsidR="00CA36C1" w:rsidRPr="00CF63B9" w:rsidRDefault="00CA36C1" w:rsidP="00CA36C1">
      <w:pPr>
        <w:rPr>
          <w:sz w:val="24"/>
        </w:rPr>
      </w:pPr>
    </w:p>
    <w:p w:rsidR="00CA36C1" w:rsidRDefault="00CA36C1" w:rsidP="00CA36C1">
      <w:pPr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670"/>
      </w:tblGrid>
      <w:tr w:rsidR="00CA36C1" w:rsidTr="00231B2A">
        <w:trPr>
          <w:trHeight w:val="316"/>
        </w:trPr>
        <w:tc>
          <w:tcPr>
            <w:tcW w:w="9213" w:type="dxa"/>
            <w:gridSpan w:val="2"/>
          </w:tcPr>
          <w:p w:rsidR="00CA36C1" w:rsidRDefault="00486366" w:rsidP="00231B2A">
            <w:pPr>
              <w:pStyle w:val="TableParagraph"/>
              <w:spacing w:line="273" w:lineRule="exact"/>
              <w:ind w:left="4495" w:right="4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CA36C1">
              <w:rPr>
                <w:b/>
                <w:sz w:val="24"/>
              </w:rPr>
              <w:t>.</w:t>
            </w:r>
          </w:p>
        </w:tc>
      </w:tr>
      <w:tr w:rsidR="00CA36C1" w:rsidTr="00231B2A">
        <w:trPr>
          <w:trHeight w:val="552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pStyle w:val="TableParagraph"/>
              <w:tabs>
                <w:tab w:val="left" w:pos="3178"/>
              </w:tabs>
              <w:spacing w:line="276" w:lineRule="exact"/>
              <w:ind w:right="96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</w:r>
            <w:r w:rsidRPr="00C331C8">
              <w:rPr>
                <w:b/>
                <w:spacing w:val="-1"/>
                <w:sz w:val="24"/>
                <w:lang w:val="ru-RU"/>
              </w:rPr>
              <w:t>общеобразовательная</w:t>
            </w:r>
            <w:r w:rsidRPr="00C331C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 xml:space="preserve">общеразвивающая 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86366">
              <w:rPr>
                <w:b/>
                <w:spacing w:val="-2"/>
                <w:sz w:val="24"/>
                <w:lang w:val="ru-RU"/>
              </w:rPr>
              <w:t>«</w:t>
            </w:r>
            <w:r w:rsidR="00CA4EBB">
              <w:rPr>
                <w:b/>
                <w:sz w:val="24"/>
                <w:lang w:val="ru-RU"/>
              </w:rPr>
              <w:t xml:space="preserve">Веселый </w:t>
            </w:r>
            <w:r w:rsidRPr="00C331C8">
              <w:rPr>
                <w:b/>
                <w:sz w:val="24"/>
                <w:lang w:val="ru-RU"/>
              </w:rPr>
              <w:t xml:space="preserve"> английский»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24CCF" w:rsidRDefault="00C24CCF" w:rsidP="00231B2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Социально-гуманитарная</w:t>
            </w:r>
          </w:p>
        </w:tc>
      </w:tr>
      <w:tr w:rsidR="00CA36C1" w:rsidTr="00231B2A">
        <w:trPr>
          <w:trHeight w:val="275"/>
        </w:trPr>
        <w:tc>
          <w:tcPr>
            <w:tcW w:w="9213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670" w:type="dxa"/>
          </w:tcPr>
          <w:p w:rsidR="00CA36C1" w:rsidRDefault="00B22C0A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CA36C1">
              <w:rPr>
                <w:sz w:val="24"/>
              </w:rPr>
              <w:t xml:space="preserve"> года </w:t>
            </w:r>
            <w:r w:rsidR="00CA36C1">
              <w:rPr>
                <w:spacing w:val="-2"/>
                <w:sz w:val="24"/>
              </w:rPr>
              <w:t xml:space="preserve"> </w:t>
            </w:r>
            <w:r w:rsidR="00CA36C1">
              <w:rPr>
                <w:sz w:val="24"/>
              </w:rPr>
              <w:t>(288 часов)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5-11лет</w:t>
            </w:r>
          </w:p>
        </w:tc>
      </w:tr>
      <w:tr w:rsidR="00CA36C1" w:rsidTr="00231B2A">
        <w:trPr>
          <w:trHeight w:val="830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CA36C1" w:rsidTr="00231B2A">
        <w:trPr>
          <w:trHeight w:val="1376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330A4F" w:rsidRDefault="00CA36C1" w:rsidP="00231B2A">
            <w:pPr>
              <w:rPr>
                <w:sz w:val="24"/>
                <w:szCs w:val="24"/>
              </w:rPr>
            </w:pPr>
            <w:r w:rsidRPr="00C331C8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развитие эстетических, интеллектуальных, нравственных качеств учащихся, интереса к изучению английского языка. </w:t>
            </w:r>
            <w:r w:rsidRPr="00330A4F">
              <w:rPr>
                <w:sz w:val="24"/>
                <w:szCs w:val="24"/>
                <w:shd w:val="clear" w:color="auto" w:fill="FFFFFF"/>
                <w:lang w:eastAsia="ru-RU"/>
              </w:rPr>
              <w:t>Воспитание творческой индивидуальности ребенка, путем реализации данной программы</w:t>
            </w: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Pr="00C331C8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lastRenderedPageBreak/>
              <w:t>Формы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методы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игра – импровизация на заданную тему; </w:t>
            </w:r>
          </w:p>
          <w:p w:rsidR="00CA36C1" w:rsidRDefault="00CA36C1" w:rsidP="00231B2A">
            <w:r w:rsidRPr="008E7950">
              <w:rPr>
                <w:sz w:val="24"/>
                <w:szCs w:val="24"/>
              </w:rPr>
              <w:t>сюжетно – ролевая игра (путешествия</w:t>
            </w:r>
            <w:r>
              <w:t>)</w:t>
            </w:r>
          </w:p>
          <w:p w:rsidR="00CA36C1" w:rsidRDefault="00CA36C1" w:rsidP="00231B2A">
            <w:pPr>
              <w:widowControl/>
              <w:autoSpaceDE/>
              <w:autoSpaceDN/>
              <w:contextualSpacing/>
              <w:rPr>
                <w:sz w:val="24"/>
              </w:rPr>
            </w:pP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6C1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adjustRightInd w:val="0"/>
              <w:rPr>
                <w:rFonts w:eastAsia="SimSun"/>
                <w:sz w:val="24"/>
                <w:szCs w:val="24"/>
                <w:lang w:val="ru-RU" w:eastAsia="ru-RU"/>
              </w:rPr>
            </w:pPr>
            <w:r w:rsidRPr="00C331C8">
              <w:rPr>
                <w:rFonts w:eastAsia="SimSun"/>
                <w:sz w:val="24"/>
                <w:szCs w:val="24"/>
                <w:lang w:val="ru-RU" w:eastAsia="ru-RU"/>
              </w:rPr>
              <w:t>занимательные упражнения, грамматические и лексические игры;  наглядные: иллюстрация, демонстрация, наблюдение; словесные: объяснение, рассказ, беседа, дискуссия, ролевая игра; работа с книгой: конспектирование, цитирование,</w:t>
            </w:r>
          </w:p>
          <w:p w:rsidR="00CA36C1" w:rsidRPr="00C331C8" w:rsidRDefault="00CA36C1" w:rsidP="00231B2A">
            <w:pPr>
              <w:adjustRightInd w:val="0"/>
              <w:rPr>
                <w:rFonts w:eastAsia="SimSun"/>
                <w:sz w:val="24"/>
                <w:szCs w:val="24"/>
                <w:lang w:val="ru-RU" w:eastAsia="ru-RU"/>
              </w:rPr>
            </w:pPr>
            <w:r w:rsidRPr="00C331C8">
              <w:rPr>
                <w:rFonts w:eastAsia="SimSun"/>
                <w:sz w:val="24"/>
                <w:szCs w:val="24"/>
                <w:lang w:val="ru-RU" w:eastAsia="ru-RU"/>
              </w:rPr>
              <w:t>составление плана; тренинг; выполнение упражнений образцу, постановочные упражнения. диспут, игра, ролевая игра, творческая работа.</w:t>
            </w:r>
          </w:p>
          <w:p w:rsidR="00CA36C1" w:rsidRPr="00C331C8" w:rsidRDefault="00CA36C1" w:rsidP="00231B2A">
            <w:pPr>
              <w:rPr>
                <w:sz w:val="24"/>
                <w:lang w:val="ru-RU"/>
              </w:rPr>
            </w:pPr>
          </w:p>
        </w:tc>
      </w:tr>
      <w:tr w:rsidR="00CA36C1" w:rsidTr="00231B2A">
        <w:trPr>
          <w:trHeight w:val="5244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rFonts w:eastAsia="SimSun"/>
                <w:b/>
                <w:i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b/>
                <w:i/>
                <w:sz w:val="24"/>
                <w:szCs w:val="24"/>
                <w:lang w:val="ru-RU" w:eastAsia="zh-CN"/>
              </w:rPr>
              <w:t>Специальные умения.</w:t>
            </w:r>
          </w:p>
          <w:p w:rsidR="00CA36C1" w:rsidRPr="00C331C8" w:rsidRDefault="00CA36C1" w:rsidP="00231B2A">
            <w:pPr>
              <w:rPr>
                <w:rFonts w:eastAsia="SimSun"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i/>
                <w:sz w:val="24"/>
                <w:szCs w:val="24"/>
                <w:lang w:val="ru-RU" w:eastAsia="zh-CN"/>
              </w:rPr>
              <w:t>Диалогическая речь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–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отвечать на вопросы речевого партнера в рамках ситуации общения, а также в связи с содержанием увиденного или услышанного, используя стандартные выражения этикетного характера. Правильно оформлять свои речевые реакции с точки зрения норм изучаемого языка в пределах языкового материала и тематики, предусмотренных для данного этапа обучения; расспросить о том же речевого партнера.</w:t>
            </w:r>
          </w:p>
          <w:p w:rsidR="00CA36C1" w:rsidRPr="00C331C8" w:rsidRDefault="00CA36C1" w:rsidP="00231B2A">
            <w:pPr>
              <w:rPr>
                <w:rFonts w:eastAsia="SimSun"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i/>
                <w:sz w:val="24"/>
                <w:szCs w:val="24"/>
                <w:lang w:val="ru-RU" w:eastAsia="zh-CN"/>
              </w:rPr>
              <w:t>Монологическая речь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 xml:space="preserve"> -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делать связное сообщение по предложенной теме, правильно оформляя свое высказывание с точки зрения норм изучаемого языка, в пределах языкового материала и тематики, предусмотренных для данного этапа обучения.</w:t>
            </w:r>
          </w:p>
          <w:p w:rsidR="00CA36C1" w:rsidRPr="00C331C8" w:rsidRDefault="00CA36C1" w:rsidP="00231B2A">
            <w:pPr>
              <w:rPr>
                <w:rFonts w:eastAsia="SimSun"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i/>
                <w:sz w:val="24"/>
                <w:szCs w:val="24"/>
                <w:lang w:val="ru-RU" w:eastAsia="zh-CN"/>
              </w:rPr>
              <w:t>Аудирование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 xml:space="preserve"> -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 xml:space="preserve">понимать речь педагога по ходу ведения урока, адекватно реагируя (вербально или невербально) на его высказывания и просьбы; </w:t>
            </w:r>
          </w:p>
          <w:p w:rsidR="00CA36C1" w:rsidRPr="00C331C8" w:rsidRDefault="00CA36C1" w:rsidP="00231B2A">
            <w:pPr>
              <w:rPr>
                <w:rFonts w:eastAsia="SimSun"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понимать сообщения монологического характера, впервые предъявляемые учителем или в звукозаписи в естественном темпе и построенные на освоенном в устной речи языковом и тематическом материале.</w:t>
            </w:r>
          </w:p>
          <w:p w:rsidR="00CA36C1" w:rsidRPr="00C331C8" w:rsidRDefault="00CA36C1" w:rsidP="00231B2A">
            <w:pPr>
              <w:rPr>
                <w:rFonts w:eastAsia="SimSun"/>
                <w:b/>
                <w:i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b/>
                <w:i/>
                <w:sz w:val="24"/>
                <w:szCs w:val="24"/>
                <w:lang w:val="ru-RU" w:eastAsia="zh-CN"/>
              </w:rPr>
              <w:t xml:space="preserve">Специальные навыки. </w:t>
            </w:r>
          </w:p>
          <w:p w:rsidR="00CA36C1" w:rsidRPr="00C331C8" w:rsidRDefault="00CA36C1" w:rsidP="00231B2A">
            <w:pPr>
              <w:rPr>
                <w:rFonts w:eastAsia="SimSun"/>
                <w:b/>
                <w:i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i/>
                <w:sz w:val="24"/>
                <w:szCs w:val="24"/>
                <w:lang w:val="ru-RU" w:eastAsia="zh-CN"/>
              </w:rPr>
              <w:t>Фонетические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 xml:space="preserve"> –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дифференцировать звуки иностранного языка, правильно их произносить, правильно ставить ударения в иностранных словах, произносить иностранные фразы с правильной интонацией.</w:t>
            </w:r>
          </w:p>
          <w:p w:rsidR="00CA36C1" w:rsidRPr="00C331C8" w:rsidRDefault="00CA36C1" w:rsidP="00231B2A">
            <w:pPr>
              <w:rPr>
                <w:rFonts w:eastAsia="SimSun"/>
                <w:sz w:val="24"/>
                <w:szCs w:val="24"/>
                <w:lang w:val="ru-RU" w:eastAsia="zh-CN"/>
              </w:rPr>
            </w:pPr>
            <w:r w:rsidRPr="00C331C8">
              <w:rPr>
                <w:rFonts w:eastAsia="SimSun"/>
                <w:i/>
                <w:sz w:val="24"/>
                <w:szCs w:val="24"/>
                <w:lang w:val="ru-RU" w:eastAsia="zh-CN"/>
              </w:rPr>
              <w:t xml:space="preserve">Лексические 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-</w:t>
            </w:r>
            <w:r w:rsidRPr="00330A4F">
              <w:rPr>
                <w:rFonts w:eastAsia="SimSun"/>
                <w:sz w:val="24"/>
                <w:szCs w:val="24"/>
                <w:lang w:val="en-GB" w:eastAsia="zh-CN"/>
              </w:rPr>
              <w:t> </w:t>
            </w:r>
            <w:r w:rsidRPr="00C331C8">
              <w:rPr>
                <w:rFonts w:eastAsia="SimSun"/>
                <w:sz w:val="24"/>
                <w:szCs w:val="24"/>
                <w:lang w:val="ru-RU" w:eastAsia="zh-CN"/>
              </w:rPr>
              <w:t>освоить предложенный лексический минимум по темам. Кроме того, обучающиеся должны знать отдельные стихотворения, рифмовки, тексты песен и т. п</w:t>
            </w:r>
          </w:p>
          <w:p w:rsidR="00CA36C1" w:rsidRPr="00C331C8" w:rsidRDefault="00CA36C1" w:rsidP="00231B2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CA36C1" w:rsidRDefault="00CA36C1" w:rsidP="00CA36C1">
      <w:pPr>
        <w:rPr>
          <w:sz w:val="24"/>
        </w:rPr>
      </w:pPr>
    </w:p>
    <w:p w:rsidR="00CA36C1" w:rsidRDefault="00CA36C1" w:rsidP="00CA36C1">
      <w:pPr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5670"/>
      </w:tblGrid>
      <w:tr w:rsidR="00CA36C1" w:rsidTr="00231B2A">
        <w:trPr>
          <w:trHeight w:val="316"/>
        </w:trPr>
        <w:tc>
          <w:tcPr>
            <w:tcW w:w="9213" w:type="dxa"/>
            <w:gridSpan w:val="2"/>
          </w:tcPr>
          <w:p w:rsidR="00CA36C1" w:rsidRDefault="00486366" w:rsidP="00231B2A">
            <w:pPr>
              <w:pStyle w:val="TableParagraph"/>
              <w:spacing w:line="273" w:lineRule="exact"/>
              <w:ind w:left="4495" w:right="4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CA36C1">
              <w:rPr>
                <w:b/>
                <w:sz w:val="24"/>
              </w:rPr>
              <w:t>.</w:t>
            </w:r>
          </w:p>
        </w:tc>
      </w:tr>
      <w:tr w:rsidR="00CA36C1" w:rsidTr="00231B2A">
        <w:trPr>
          <w:trHeight w:val="552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pStyle w:val="TableParagraph"/>
              <w:tabs>
                <w:tab w:val="left" w:pos="3178"/>
              </w:tabs>
              <w:spacing w:line="276" w:lineRule="exact"/>
              <w:ind w:right="96"/>
              <w:rPr>
                <w:b/>
                <w:sz w:val="24"/>
                <w:lang w:val="ru-RU"/>
              </w:rPr>
            </w:pPr>
            <w:r w:rsidRPr="00C331C8">
              <w:rPr>
                <w:b/>
                <w:sz w:val="24"/>
                <w:lang w:val="ru-RU"/>
              </w:rPr>
              <w:t>Дополнительная</w:t>
            </w:r>
            <w:r w:rsidRPr="00C331C8">
              <w:rPr>
                <w:b/>
                <w:sz w:val="24"/>
                <w:lang w:val="ru-RU"/>
              </w:rPr>
              <w:tab/>
            </w:r>
            <w:r w:rsidRPr="00C331C8">
              <w:rPr>
                <w:b/>
                <w:spacing w:val="-1"/>
                <w:sz w:val="24"/>
                <w:lang w:val="ru-RU"/>
              </w:rPr>
              <w:t>общеобразовательная</w:t>
            </w:r>
            <w:r w:rsidRPr="00C331C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 xml:space="preserve">общеразвивающая 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331C8">
              <w:rPr>
                <w:b/>
                <w:sz w:val="24"/>
                <w:lang w:val="ru-RU"/>
              </w:rPr>
              <w:t>программа</w:t>
            </w:r>
            <w:r w:rsidRPr="00C331C8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86366">
              <w:rPr>
                <w:b/>
                <w:sz w:val="24"/>
                <w:lang w:val="ru-RU"/>
              </w:rPr>
              <w:t>«Пинг-Понг</w:t>
            </w:r>
            <w:r w:rsidRPr="00C331C8">
              <w:rPr>
                <w:b/>
                <w:sz w:val="24"/>
                <w:lang w:val="ru-RU"/>
              </w:rPr>
              <w:t>»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Физкультурно-спортивная</w:t>
            </w:r>
          </w:p>
        </w:tc>
      </w:tr>
      <w:tr w:rsidR="00CA36C1" w:rsidTr="00231B2A">
        <w:trPr>
          <w:trHeight w:val="275"/>
        </w:trPr>
        <w:tc>
          <w:tcPr>
            <w:tcW w:w="9213" w:type="dxa"/>
            <w:gridSpan w:val="2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(288 часов)</w:t>
            </w:r>
          </w:p>
        </w:tc>
      </w:tr>
      <w:tr w:rsidR="00CA36C1" w:rsidTr="00231B2A">
        <w:trPr>
          <w:trHeight w:val="275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70" w:type="dxa"/>
          </w:tcPr>
          <w:p w:rsidR="00CA36C1" w:rsidRDefault="0006294C" w:rsidP="00231B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7-1</w:t>
            </w:r>
            <w:r>
              <w:rPr>
                <w:sz w:val="24"/>
                <w:lang w:val="ru-RU"/>
              </w:rPr>
              <w:t>7</w:t>
            </w:r>
            <w:r w:rsidR="00CA36C1">
              <w:rPr>
                <w:sz w:val="24"/>
              </w:rPr>
              <w:t>лет</w:t>
            </w:r>
          </w:p>
        </w:tc>
      </w:tr>
      <w:tr w:rsidR="00CA36C1" w:rsidTr="00231B2A">
        <w:trPr>
          <w:trHeight w:val="830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Default="00CA36C1" w:rsidP="00231B2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A36C1" w:rsidRDefault="00CA36C1" w:rsidP="00231B2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CA36C1" w:rsidTr="00231B2A">
        <w:trPr>
          <w:trHeight w:val="1376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</w:t>
            </w: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Pr="00C331C8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Формы</w:t>
            </w:r>
            <w:r w:rsidRPr="00C331C8">
              <w:rPr>
                <w:spacing w:val="-3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методы</w:t>
            </w:r>
          </w:p>
          <w:p w:rsidR="00CA36C1" w:rsidRPr="00C331C8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образовательной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670" w:type="dxa"/>
          </w:tcPr>
          <w:p w:rsidR="00CA36C1" w:rsidRDefault="00CA36C1" w:rsidP="00231B2A">
            <w:pPr>
              <w:rPr>
                <w:sz w:val="24"/>
              </w:rPr>
            </w:pPr>
            <w:r>
              <w:rPr>
                <w:sz w:val="24"/>
              </w:rPr>
              <w:t>Словесная, объяснение, игра, соревнование</w:t>
            </w:r>
          </w:p>
        </w:tc>
      </w:tr>
      <w:tr w:rsidR="00CA36C1" w:rsidTr="00231B2A">
        <w:trPr>
          <w:trHeight w:val="551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6C1" w:rsidRDefault="00CA36C1" w:rsidP="00231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5670" w:type="dxa"/>
          </w:tcPr>
          <w:p w:rsidR="00CA36C1" w:rsidRPr="003E3E19" w:rsidRDefault="00CA36C1" w:rsidP="00231B2A">
            <w:pPr>
              <w:adjustRightInd w:val="0"/>
              <w:rPr>
                <w:sz w:val="24"/>
                <w:szCs w:val="24"/>
              </w:rPr>
            </w:pPr>
            <w:r w:rsidRPr="003E3E19">
              <w:rPr>
                <w:rFonts w:eastAsia="Calibri"/>
                <w:sz w:val="24"/>
                <w:szCs w:val="24"/>
              </w:rPr>
              <w:t>Соревнование, тестирование по СФП</w:t>
            </w:r>
          </w:p>
        </w:tc>
      </w:tr>
      <w:tr w:rsidR="00CA36C1" w:rsidTr="00231B2A">
        <w:trPr>
          <w:trHeight w:val="5244"/>
        </w:trPr>
        <w:tc>
          <w:tcPr>
            <w:tcW w:w="3543" w:type="dxa"/>
          </w:tcPr>
          <w:p w:rsidR="00CA36C1" w:rsidRDefault="00CA36C1" w:rsidP="00231B2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Предполагаемые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A36C1" w:rsidRPr="00CA36C1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A36C1">
              <w:rPr>
                <w:i/>
                <w:sz w:val="24"/>
                <w:szCs w:val="24"/>
                <w:lang w:val="ru-RU"/>
              </w:rPr>
              <w:t>Знать</w:t>
            </w:r>
            <w:r w:rsidRPr="00CA36C1">
              <w:rPr>
                <w:sz w:val="24"/>
                <w:szCs w:val="24"/>
                <w:lang w:val="ru-RU"/>
              </w:rPr>
              <w:t>:основы технических и тактических приёмов в настольном теннисе;</w:t>
            </w:r>
          </w:p>
          <w:p w:rsidR="00CA36C1" w:rsidRPr="00CA36C1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A36C1">
              <w:rPr>
                <w:sz w:val="24"/>
                <w:szCs w:val="24"/>
                <w:lang w:val="ru-RU"/>
              </w:rPr>
              <w:t>положение дел в современном настольном теннисе;</w:t>
            </w:r>
          </w:p>
          <w:p w:rsidR="00CA36C1" w:rsidRPr="00CA36C1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A36C1">
              <w:rPr>
                <w:sz w:val="24"/>
                <w:szCs w:val="24"/>
                <w:lang w:val="ru-RU"/>
              </w:rPr>
              <w:t>правила поведения на занятиях по настольному теннису и пользоваться  техническими средствами обучения;</w:t>
            </w:r>
          </w:p>
          <w:p w:rsidR="00CA36C1" w:rsidRPr="00CA36C1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A36C1">
              <w:rPr>
                <w:sz w:val="24"/>
                <w:szCs w:val="24"/>
                <w:lang w:val="ru-RU"/>
              </w:rPr>
              <w:t>-правила охраны труда и поведения на занятиях и в повседневной жизни;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знать правила проведения соревнований.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i/>
                <w:sz w:val="24"/>
                <w:szCs w:val="24"/>
                <w:lang w:val="ru-RU"/>
              </w:rPr>
            </w:pPr>
            <w:r w:rsidRPr="00C331C8">
              <w:rPr>
                <w:i/>
                <w:sz w:val="24"/>
                <w:szCs w:val="24"/>
                <w:lang w:val="ru-RU"/>
              </w:rPr>
              <w:t>уметь: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использовать полученные знания для активизации спортивной деятельности;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проводить специальную разминку теннисиста; 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овладеют навыками судейства в теннисе ,навыками организации мини - турнира;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 xml:space="preserve"> овладеют навыками общения в коллективе;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будут иметь сформированные навыки самостоятельных занятий физическими упражнениями во время игрового досуга;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i/>
                <w:sz w:val="24"/>
                <w:szCs w:val="24"/>
                <w:lang w:val="ru-RU"/>
              </w:rPr>
            </w:pPr>
            <w:r w:rsidRPr="00C331C8">
              <w:rPr>
                <w:i/>
                <w:sz w:val="24"/>
                <w:szCs w:val="24"/>
                <w:lang w:val="ru-RU"/>
              </w:rPr>
              <w:t>Развить следующие качества</w:t>
            </w:r>
          </w:p>
          <w:p w:rsidR="00CA36C1" w:rsidRPr="00C331C8" w:rsidRDefault="00CA36C1" w:rsidP="00231B2A">
            <w:pPr>
              <w:tabs>
                <w:tab w:val="left" w:pos="317"/>
              </w:tabs>
              <w:ind w:left="33"/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улучшат большинство из показателей физических качеств: координации движений ,быстроты реакции и ловкости, общей выносливости организма к продолжительным физическим нагрузкам;</w:t>
            </w:r>
          </w:p>
          <w:p w:rsidR="00CA36C1" w:rsidRPr="00C331C8" w:rsidRDefault="00CA36C1" w:rsidP="00231B2A">
            <w:pPr>
              <w:rPr>
                <w:sz w:val="24"/>
                <w:szCs w:val="24"/>
                <w:lang w:val="ru-RU"/>
              </w:rPr>
            </w:pPr>
            <w:r w:rsidRPr="00C331C8">
              <w:rPr>
                <w:sz w:val="24"/>
                <w:szCs w:val="24"/>
                <w:lang w:val="ru-RU"/>
              </w:rPr>
              <w:t>повысится уровень противостояния организма  обучающихся к стрессовым ситуациям.</w:t>
            </w:r>
          </w:p>
        </w:tc>
      </w:tr>
    </w:tbl>
    <w:p w:rsidR="0006294C" w:rsidRDefault="0006294C"/>
    <w:p w:rsidR="0006294C" w:rsidRPr="0006294C" w:rsidRDefault="0006294C" w:rsidP="0006294C"/>
    <w:p w:rsidR="0006294C" w:rsidRDefault="0006294C" w:rsidP="0006294C"/>
    <w:p w:rsidR="00BE1496" w:rsidRDefault="00F65A0A" w:rsidP="0006294C"/>
    <w:p w:rsidR="002C0957" w:rsidRDefault="002C0957" w:rsidP="0006294C"/>
    <w:p w:rsidR="002C0957" w:rsidRDefault="002C0957" w:rsidP="0006294C"/>
    <w:tbl>
      <w:tblPr>
        <w:tblStyle w:val="TableNormal"/>
        <w:tblpPr w:leftFromText="180" w:rightFromText="180" w:vertAnchor="text" w:horzAnchor="margin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6"/>
        <w:gridCol w:w="5805"/>
      </w:tblGrid>
      <w:tr w:rsidR="00CC5890" w:rsidRPr="00CC5890" w:rsidTr="0046182A">
        <w:trPr>
          <w:trHeight w:val="551"/>
        </w:trPr>
        <w:tc>
          <w:tcPr>
            <w:tcW w:w="9212" w:type="dxa"/>
            <w:gridSpan w:val="3"/>
          </w:tcPr>
          <w:p w:rsidR="00CC5890" w:rsidRPr="00CC5890" w:rsidRDefault="00B22C0A" w:rsidP="00CC5890">
            <w:pPr>
              <w:pStyle w:val="TableParagraph"/>
              <w:tabs>
                <w:tab w:val="left" w:pos="3320"/>
              </w:tabs>
              <w:spacing w:line="276" w:lineRule="exact"/>
              <w:ind w:left="108" w:right="9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CC5890" w:rsidRPr="00CC5890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CC5890" w:rsidRPr="00CC5890" w:rsidTr="0064313D">
        <w:trPr>
          <w:trHeight w:val="551"/>
        </w:trPr>
        <w:tc>
          <w:tcPr>
            <w:tcW w:w="3401" w:type="dxa"/>
          </w:tcPr>
          <w:p w:rsidR="00CC5890" w:rsidRPr="00CC5890" w:rsidRDefault="00CC5890" w:rsidP="0064313D">
            <w:pPr>
              <w:pStyle w:val="TableParagraph"/>
              <w:spacing w:line="276" w:lineRule="exact"/>
              <w:ind w:left="105" w:right="83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Полное название программы</w:t>
            </w:r>
            <w:r w:rsidRPr="00CC5890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gridSpan w:val="2"/>
          </w:tcPr>
          <w:p w:rsidR="00CC5890" w:rsidRPr="00CC5890" w:rsidRDefault="00CC5890" w:rsidP="0064313D">
            <w:pPr>
              <w:pStyle w:val="TableParagraph"/>
              <w:tabs>
                <w:tab w:val="left" w:pos="3320"/>
              </w:tabs>
              <w:spacing w:line="276" w:lineRule="exact"/>
              <w:ind w:left="108" w:right="95"/>
              <w:rPr>
                <w:sz w:val="24"/>
                <w:szCs w:val="24"/>
                <w:lang w:val="ru-RU"/>
              </w:rPr>
            </w:pPr>
            <w:r w:rsidRPr="00B22C0A">
              <w:rPr>
                <w:b/>
                <w:sz w:val="24"/>
                <w:szCs w:val="24"/>
                <w:lang w:val="ru-RU"/>
              </w:rPr>
              <w:t xml:space="preserve">Дополнительная </w:t>
            </w:r>
            <w:r w:rsidRPr="00B22C0A">
              <w:rPr>
                <w:b/>
                <w:spacing w:val="-1"/>
                <w:sz w:val="24"/>
                <w:szCs w:val="24"/>
                <w:lang w:val="ru-RU"/>
              </w:rPr>
              <w:t>общеобразовательная</w:t>
            </w:r>
            <w:r w:rsidRPr="00B22C0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B22C0A">
              <w:rPr>
                <w:b/>
                <w:sz w:val="24"/>
                <w:szCs w:val="24"/>
                <w:lang w:val="ru-RU"/>
              </w:rPr>
              <w:t>общеразвивающая</w:t>
            </w:r>
            <w:r w:rsidRPr="00B22C0A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B22C0A">
              <w:rPr>
                <w:b/>
                <w:sz w:val="24"/>
                <w:szCs w:val="24"/>
                <w:lang w:val="ru-RU"/>
              </w:rPr>
              <w:t>программа</w:t>
            </w:r>
            <w:r w:rsidRPr="00CC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DF5BA5">
              <w:rPr>
                <w:b/>
                <w:sz w:val="24"/>
                <w:szCs w:val="24"/>
                <w:lang w:val="ru-RU"/>
              </w:rPr>
              <w:t>«Ритм</w:t>
            </w:r>
            <w:r w:rsidRPr="003F11C0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CC5890" w:rsidRPr="00CC5890" w:rsidTr="0064313D">
        <w:trPr>
          <w:trHeight w:val="275"/>
        </w:trPr>
        <w:tc>
          <w:tcPr>
            <w:tcW w:w="3401" w:type="dxa"/>
          </w:tcPr>
          <w:p w:rsidR="00CC5890" w:rsidRPr="00CC5890" w:rsidRDefault="00CC5890" w:rsidP="0064313D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Направленность</w:t>
            </w:r>
            <w:r w:rsidRPr="00CC5890">
              <w:rPr>
                <w:spacing w:val="-6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  <w:gridSpan w:val="2"/>
          </w:tcPr>
          <w:p w:rsidR="00CC5890" w:rsidRPr="00CC5890" w:rsidRDefault="00CC5890" w:rsidP="0064313D">
            <w:pPr>
              <w:pStyle w:val="TableParagraph"/>
              <w:spacing w:line="255" w:lineRule="exact"/>
              <w:ind w:left="108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</w:rPr>
              <w:t>Художественная</w:t>
            </w:r>
            <w:r w:rsidRPr="00CC5890">
              <w:rPr>
                <w:sz w:val="24"/>
                <w:szCs w:val="24"/>
                <w:lang w:val="ru-RU"/>
              </w:rPr>
              <w:t xml:space="preserve"> направленность</w:t>
            </w:r>
          </w:p>
        </w:tc>
      </w:tr>
      <w:tr w:rsidR="00CC5890" w:rsidRPr="00CC5890" w:rsidTr="0064313D">
        <w:trPr>
          <w:trHeight w:val="276"/>
        </w:trPr>
        <w:tc>
          <w:tcPr>
            <w:tcW w:w="9212" w:type="dxa"/>
            <w:gridSpan w:val="3"/>
          </w:tcPr>
          <w:p w:rsidR="00CC5890" w:rsidRPr="00CC5890" w:rsidRDefault="00CC5890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lastRenderedPageBreak/>
              <w:t>Сведения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</w:t>
            </w:r>
            <w:r w:rsidRPr="00CC5890">
              <w:rPr>
                <w:spacing w:val="-2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программе</w:t>
            </w:r>
          </w:p>
        </w:tc>
      </w:tr>
      <w:tr w:rsidR="00CC5890" w:rsidRPr="00CC5890" w:rsidTr="0064313D">
        <w:trPr>
          <w:trHeight w:val="275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Срок</w:t>
            </w:r>
            <w:r w:rsidRPr="00CC5890">
              <w:rPr>
                <w:spacing w:val="-2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реализации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2</w:t>
            </w:r>
            <w:r w:rsidRPr="00CC5890">
              <w:rPr>
                <w:spacing w:val="-2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года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(288</w:t>
            </w:r>
            <w:r w:rsidRPr="00CC5890">
              <w:rPr>
                <w:spacing w:val="-1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часов)</w:t>
            </w:r>
          </w:p>
        </w:tc>
      </w:tr>
      <w:tr w:rsidR="00CC5890" w:rsidRPr="00CC5890" w:rsidTr="0064313D">
        <w:trPr>
          <w:trHeight w:val="275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Возраст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обучающихся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10-17</w:t>
            </w:r>
            <w:r w:rsidRPr="00CC5890">
              <w:rPr>
                <w:spacing w:val="-1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лет</w:t>
            </w:r>
          </w:p>
        </w:tc>
      </w:tr>
      <w:tr w:rsidR="00CC5890" w:rsidRPr="00CC5890" w:rsidTr="0064313D">
        <w:trPr>
          <w:trHeight w:val="827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Характеристика</w:t>
            </w:r>
            <w:r w:rsidRPr="00CC5890">
              <w:rPr>
                <w:spacing w:val="-5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программы:</w:t>
            </w:r>
          </w:p>
          <w:p w:rsidR="00CC5890" w:rsidRPr="00CC5890" w:rsidRDefault="00CC5890" w:rsidP="00CC589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тип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  <w:p w:rsidR="00CC5890" w:rsidRPr="00CC5890" w:rsidRDefault="00CC5890" w:rsidP="00CC589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вид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pStyle w:val="TableParagraph"/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</w:p>
          <w:p w:rsidR="00CC5890" w:rsidRPr="00CC5890" w:rsidRDefault="00CC5890" w:rsidP="00CC58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дополнительная</w:t>
            </w:r>
            <w:r w:rsidRPr="00CC5890">
              <w:rPr>
                <w:spacing w:val="-5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общеобразовательная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программа</w:t>
            </w:r>
          </w:p>
          <w:p w:rsidR="00CC5890" w:rsidRPr="00CC5890" w:rsidRDefault="00CC5890" w:rsidP="00CC58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общеразвивающая</w:t>
            </w:r>
            <w:r w:rsidRPr="00CC5890">
              <w:rPr>
                <w:sz w:val="24"/>
                <w:szCs w:val="24"/>
                <w:lang w:val="ru-RU"/>
              </w:rPr>
              <w:t xml:space="preserve"> (продвинутый уровень)</w:t>
            </w:r>
          </w:p>
        </w:tc>
      </w:tr>
      <w:tr w:rsidR="00CC5890" w:rsidRPr="00CC5890" w:rsidTr="0064313D">
        <w:trPr>
          <w:trHeight w:val="827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Цель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>Формирование и развитие индивидуальных творческих способностей учащихся посредством хореографии, оказание помощи в профессиональной ориентации.  Совершенствование хореографического мастерства и развитие творческой активности.</w:t>
            </w:r>
          </w:p>
        </w:tc>
      </w:tr>
      <w:tr w:rsidR="00CC5890" w:rsidRPr="00CC5890" w:rsidTr="0064313D">
        <w:trPr>
          <w:trHeight w:val="1021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ind w:left="105" w:right="126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>Формы и методы</w:t>
            </w:r>
            <w:r w:rsidRPr="00CC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образовательной</w:t>
            </w:r>
            <w:r w:rsidRPr="00CC5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>Беседа, практические занятия, занятия-постановка, репетиция, занятие концерт, посещение музеев, концертов</w:t>
            </w:r>
          </w:p>
        </w:tc>
      </w:tr>
      <w:tr w:rsidR="00CC5890" w:rsidRPr="00CC5890" w:rsidTr="0064313D">
        <w:trPr>
          <w:trHeight w:val="599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ind w:left="105" w:right="1127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Формы мониторинга</w:t>
            </w:r>
            <w:r w:rsidRPr="00CC5890">
              <w:rPr>
                <w:spacing w:val="-57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C5890">
              <w:rPr>
                <w:rFonts w:eastAsia="Calibri"/>
                <w:sz w:val="24"/>
                <w:szCs w:val="24"/>
                <w:lang w:val="ru-RU"/>
              </w:rPr>
              <w:t>Тест, итоговое занятие; конкурс, отчётный концерт</w:t>
            </w:r>
          </w:p>
        </w:tc>
      </w:tr>
      <w:tr w:rsidR="00CC5890" w:rsidRPr="00CC5890" w:rsidTr="0064313D">
        <w:trPr>
          <w:trHeight w:val="1833"/>
        </w:trPr>
        <w:tc>
          <w:tcPr>
            <w:tcW w:w="3407" w:type="dxa"/>
            <w:gridSpan w:val="2"/>
          </w:tcPr>
          <w:p w:rsidR="00CC5890" w:rsidRPr="00CC5890" w:rsidRDefault="00CC5890" w:rsidP="0064313D">
            <w:pPr>
              <w:pStyle w:val="TableParagraph"/>
              <w:ind w:left="105" w:right="330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 xml:space="preserve">Предполагаемые результаты </w:t>
            </w:r>
            <w:r w:rsidRPr="00CC589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CC5890">
              <w:rPr>
                <w:sz w:val="24"/>
                <w:szCs w:val="24"/>
                <w:lang w:val="ru-RU"/>
              </w:rPr>
              <w:t>реализации</w:t>
            </w:r>
            <w:r w:rsidRPr="00CC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805" w:type="dxa"/>
          </w:tcPr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iCs/>
                <w:color w:val="181818"/>
                <w:sz w:val="24"/>
                <w:szCs w:val="24"/>
                <w:lang w:val="ru-RU"/>
              </w:rPr>
              <w:t>Личностные результаты: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i/>
                <w:iCs/>
                <w:color w:val="181818"/>
                <w:sz w:val="24"/>
                <w:szCs w:val="24"/>
                <w:lang w:val="ru-RU"/>
              </w:rPr>
              <w:t>-</w:t>
            </w:r>
            <w:r w:rsidRPr="00CC5890">
              <w:rPr>
                <w:i/>
                <w:iCs/>
                <w:color w:val="181818"/>
                <w:sz w:val="24"/>
                <w:szCs w:val="24"/>
              </w:rPr>
              <w:t> </w:t>
            </w:r>
            <w:r w:rsidRPr="00CC5890">
              <w:rPr>
                <w:color w:val="181818"/>
                <w:sz w:val="24"/>
                <w:szCs w:val="24"/>
                <w:lang w:val="ru-RU"/>
              </w:rPr>
              <w:t>развита</w:t>
            </w:r>
            <w:r w:rsidRPr="00CC5890">
              <w:rPr>
                <w:i/>
                <w:iCs/>
                <w:color w:val="181818"/>
                <w:sz w:val="24"/>
                <w:szCs w:val="24"/>
              </w:rPr>
              <w:t> </w:t>
            </w:r>
            <w:r w:rsidRPr="00CC5890">
              <w:rPr>
                <w:color w:val="181818"/>
                <w:sz w:val="24"/>
                <w:szCs w:val="24"/>
                <w:lang w:val="ru-RU"/>
              </w:rPr>
              <w:t>творческая и жизненная активность, самостоятельность, трудолюбие, стремление к достижению творческих результатов;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000000"/>
                <w:sz w:val="24"/>
                <w:szCs w:val="24"/>
                <w:lang w:val="ru-RU"/>
              </w:rPr>
              <w:t>- сформирован интерес к искусству, культурным традициям.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000000"/>
                <w:sz w:val="24"/>
                <w:szCs w:val="24"/>
                <w:lang w:val="ru-RU"/>
              </w:rPr>
              <w:t>- мотивация на дальнейший выбор своего профессионального развития в области хореографии.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i/>
                <w:iCs/>
                <w:color w:val="181818"/>
                <w:sz w:val="24"/>
                <w:szCs w:val="24"/>
              </w:rPr>
              <w:t> </w:t>
            </w:r>
            <w:r w:rsidRPr="00CC5890">
              <w:rPr>
                <w:iCs/>
                <w:color w:val="181818"/>
                <w:sz w:val="24"/>
                <w:szCs w:val="24"/>
                <w:lang w:val="ru-RU"/>
              </w:rPr>
              <w:t>Метапредметные результаты: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>- умеют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>- умеют работать в коллективе;</w:t>
            </w:r>
          </w:p>
          <w:p w:rsidR="00CC5890" w:rsidRPr="00CC5890" w:rsidRDefault="00CC5890" w:rsidP="0064313D">
            <w:pPr>
              <w:shd w:val="clear" w:color="auto" w:fill="FFFFFF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</w:rPr>
              <w:t> </w:t>
            </w:r>
            <w:r w:rsidRPr="00CC5890">
              <w:rPr>
                <w:iCs/>
                <w:color w:val="181818"/>
                <w:sz w:val="24"/>
                <w:szCs w:val="24"/>
                <w:lang w:val="ru-RU"/>
              </w:rPr>
              <w:t>Предметные результаты: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>- владеют терминологией по хореографии;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>-знают основные этапы развития хореографического искусства, хореографическую этику;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 xml:space="preserve">- </w:t>
            </w:r>
            <w:r w:rsidRPr="00CC5890">
              <w:rPr>
                <w:color w:val="000000"/>
                <w:sz w:val="24"/>
                <w:szCs w:val="24"/>
                <w:lang w:val="ru-RU"/>
              </w:rPr>
              <w:t>совершенствовали хореографическое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000000"/>
                <w:sz w:val="24"/>
                <w:szCs w:val="24"/>
                <w:lang w:val="ru-RU"/>
              </w:rPr>
              <w:t>мастерство:</w:t>
            </w:r>
          </w:p>
          <w:p w:rsidR="00CC5890" w:rsidRPr="00CC5890" w:rsidRDefault="00CC5890" w:rsidP="0064313D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CC5890">
              <w:rPr>
                <w:color w:val="181818"/>
                <w:sz w:val="24"/>
                <w:szCs w:val="24"/>
                <w:lang w:val="ru-RU"/>
              </w:rPr>
              <w:t>- умеют применить полученные знания, умения и навыки в области хореографического искусства в практической деятельности.</w:t>
            </w:r>
          </w:p>
          <w:p w:rsidR="00CC5890" w:rsidRPr="00CC5890" w:rsidRDefault="00CC5890" w:rsidP="0064313D">
            <w:pPr>
              <w:shd w:val="clear" w:color="auto" w:fill="FFFFFF"/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</w:pPr>
          </w:p>
        </w:tc>
      </w:tr>
    </w:tbl>
    <w:p w:rsidR="002C0957" w:rsidRDefault="002C0957" w:rsidP="0006294C">
      <w:pPr>
        <w:rPr>
          <w:sz w:val="24"/>
          <w:szCs w:val="24"/>
        </w:rPr>
      </w:pPr>
    </w:p>
    <w:p w:rsidR="009C2166" w:rsidRDefault="009C2166" w:rsidP="0006294C">
      <w:pPr>
        <w:rPr>
          <w:sz w:val="24"/>
          <w:szCs w:val="24"/>
        </w:rPr>
      </w:pPr>
    </w:p>
    <w:p w:rsidR="009C2166" w:rsidRDefault="009C2166" w:rsidP="0006294C">
      <w:pPr>
        <w:rPr>
          <w:sz w:val="24"/>
          <w:szCs w:val="24"/>
        </w:rPr>
      </w:pPr>
    </w:p>
    <w:p w:rsidR="009C2166" w:rsidRDefault="009C2166" w:rsidP="0006294C">
      <w:pPr>
        <w:rPr>
          <w:sz w:val="24"/>
          <w:szCs w:val="24"/>
        </w:rPr>
      </w:pPr>
    </w:p>
    <w:p w:rsidR="009C2166" w:rsidRDefault="009C2166" w:rsidP="0006294C">
      <w:pPr>
        <w:rPr>
          <w:sz w:val="24"/>
          <w:szCs w:val="24"/>
        </w:rPr>
      </w:pPr>
    </w:p>
    <w:p w:rsidR="009C2166" w:rsidRDefault="009C2166" w:rsidP="0006294C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6"/>
        <w:gridCol w:w="5805"/>
      </w:tblGrid>
      <w:tr w:rsidR="00877497" w:rsidRPr="00CC5890" w:rsidTr="0064313D">
        <w:trPr>
          <w:trHeight w:val="551"/>
        </w:trPr>
        <w:tc>
          <w:tcPr>
            <w:tcW w:w="9212" w:type="dxa"/>
            <w:gridSpan w:val="3"/>
          </w:tcPr>
          <w:p w:rsidR="00877497" w:rsidRPr="00CC5890" w:rsidRDefault="00637EE7" w:rsidP="0064313D">
            <w:pPr>
              <w:pStyle w:val="TableParagraph"/>
              <w:tabs>
                <w:tab w:val="left" w:pos="3320"/>
              </w:tabs>
              <w:spacing w:line="276" w:lineRule="exact"/>
              <w:ind w:left="108" w:right="9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F5BA5">
              <w:rPr>
                <w:b/>
                <w:sz w:val="24"/>
                <w:szCs w:val="24"/>
                <w:lang w:val="ru-RU"/>
              </w:rPr>
              <w:t>0</w:t>
            </w:r>
            <w:r w:rsidR="00877497" w:rsidRPr="00CC5890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877497" w:rsidRPr="00CC5890" w:rsidTr="0064313D">
        <w:trPr>
          <w:trHeight w:val="551"/>
        </w:trPr>
        <w:tc>
          <w:tcPr>
            <w:tcW w:w="3401" w:type="dxa"/>
          </w:tcPr>
          <w:p w:rsidR="00877497" w:rsidRPr="00CC5890" w:rsidRDefault="00877497" w:rsidP="0064313D">
            <w:pPr>
              <w:pStyle w:val="TableParagraph"/>
              <w:spacing w:line="276" w:lineRule="exact"/>
              <w:ind w:left="105" w:right="83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Полное название программы</w:t>
            </w:r>
            <w:r w:rsidRPr="00CC5890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gridSpan w:val="2"/>
          </w:tcPr>
          <w:p w:rsidR="00877497" w:rsidRPr="00CC5890" w:rsidRDefault="00877497" w:rsidP="0064313D">
            <w:pPr>
              <w:pStyle w:val="TableParagraph"/>
              <w:tabs>
                <w:tab w:val="left" w:pos="3320"/>
              </w:tabs>
              <w:spacing w:line="276" w:lineRule="exact"/>
              <w:ind w:left="108" w:right="95"/>
              <w:rPr>
                <w:sz w:val="24"/>
                <w:szCs w:val="24"/>
                <w:lang w:val="ru-RU"/>
              </w:rPr>
            </w:pPr>
            <w:r w:rsidRPr="00B22C0A">
              <w:rPr>
                <w:b/>
                <w:sz w:val="24"/>
                <w:szCs w:val="24"/>
                <w:lang w:val="ru-RU"/>
              </w:rPr>
              <w:t xml:space="preserve">Дополнительная </w:t>
            </w:r>
            <w:r w:rsidRPr="00B22C0A">
              <w:rPr>
                <w:b/>
                <w:spacing w:val="-1"/>
                <w:sz w:val="24"/>
                <w:szCs w:val="24"/>
                <w:lang w:val="ru-RU"/>
              </w:rPr>
              <w:t>общеобразовательная</w:t>
            </w:r>
            <w:r w:rsidRPr="00B22C0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B22C0A">
              <w:rPr>
                <w:b/>
                <w:sz w:val="24"/>
                <w:szCs w:val="24"/>
                <w:lang w:val="ru-RU"/>
              </w:rPr>
              <w:t>общеразвивающая</w:t>
            </w:r>
            <w:r w:rsidRPr="00B22C0A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B22C0A">
              <w:rPr>
                <w:b/>
                <w:sz w:val="24"/>
                <w:szCs w:val="24"/>
                <w:lang w:val="ru-RU"/>
              </w:rPr>
              <w:t>программа</w:t>
            </w:r>
            <w:r w:rsidRPr="00CC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11C0" w:rsidRPr="00DF5BA5">
              <w:rPr>
                <w:b/>
                <w:sz w:val="24"/>
                <w:szCs w:val="24"/>
                <w:lang w:val="ru-RU"/>
              </w:rPr>
              <w:t xml:space="preserve">«Перспекива </w:t>
            </w:r>
            <w:r w:rsidR="003F11C0" w:rsidRPr="00DF5BA5">
              <w:rPr>
                <w:b/>
                <w:sz w:val="24"/>
                <w:szCs w:val="24"/>
                <w:lang w:val="ru-RU"/>
              </w:rPr>
              <w:lastRenderedPageBreak/>
              <w:t>успеха</w:t>
            </w:r>
            <w:r w:rsidRPr="00DF5BA5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877497" w:rsidRPr="00CC5890" w:rsidTr="0064313D">
        <w:trPr>
          <w:trHeight w:val="275"/>
        </w:trPr>
        <w:tc>
          <w:tcPr>
            <w:tcW w:w="3401" w:type="dxa"/>
          </w:tcPr>
          <w:p w:rsidR="00877497" w:rsidRPr="00CC5890" w:rsidRDefault="00877497" w:rsidP="0064313D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lastRenderedPageBreak/>
              <w:t>Направленность</w:t>
            </w:r>
            <w:r w:rsidRPr="00CC5890">
              <w:rPr>
                <w:spacing w:val="-6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  <w:gridSpan w:val="2"/>
          </w:tcPr>
          <w:p w:rsidR="00877497" w:rsidRPr="00CC5890" w:rsidRDefault="00877497" w:rsidP="0064313D">
            <w:pPr>
              <w:pStyle w:val="TableParagraph"/>
              <w:spacing w:line="255" w:lineRule="exact"/>
              <w:ind w:left="108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</w:rPr>
              <w:t>Художественная</w:t>
            </w:r>
            <w:r w:rsidRPr="00CC5890">
              <w:rPr>
                <w:sz w:val="24"/>
                <w:szCs w:val="24"/>
                <w:lang w:val="ru-RU"/>
              </w:rPr>
              <w:t xml:space="preserve"> направленность</w:t>
            </w:r>
          </w:p>
        </w:tc>
      </w:tr>
      <w:tr w:rsidR="00877497" w:rsidRPr="00CC5890" w:rsidTr="0064313D">
        <w:trPr>
          <w:trHeight w:val="276"/>
        </w:trPr>
        <w:tc>
          <w:tcPr>
            <w:tcW w:w="9212" w:type="dxa"/>
            <w:gridSpan w:val="3"/>
          </w:tcPr>
          <w:p w:rsidR="00877497" w:rsidRPr="00CC5890" w:rsidRDefault="00877497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Сведения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</w:t>
            </w:r>
            <w:r w:rsidRPr="00CC5890">
              <w:rPr>
                <w:spacing w:val="-2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программе</w:t>
            </w:r>
          </w:p>
        </w:tc>
      </w:tr>
      <w:tr w:rsidR="00877497" w:rsidRPr="00CC5890" w:rsidTr="0064313D">
        <w:trPr>
          <w:trHeight w:val="275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Срок</w:t>
            </w:r>
            <w:r w:rsidRPr="00CC5890">
              <w:rPr>
                <w:spacing w:val="-2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реализации</w:t>
            </w:r>
          </w:p>
        </w:tc>
        <w:tc>
          <w:tcPr>
            <w:tcW w:w="5805" w:type="dxa"/>
          </w:tcPr>
          <w:p w:rsidR="00877497" w:rsidRPr="00CC5890" w:rsidRDefault="00A22D4D" w:rsidP="0064313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877497" w:rsidRPr="00CC5890">
              <w:rPr>
                <w:spacing w:val="-2"/>
                <w:sz w:val="24"/>
                <w:szCs w:val="24"/>
              </w:rPr>
              <w:t xml:space="preserve"> </w:t>
            </w:r>
            <w:r w:rsidR="00877497" w:rsidRPr="00CC5890">
              <w:rPr>
                <w:sz w:val="24"/>
                <w:szCs w:val="24"/>
              </w:rPr>
              <w:t>год</w:t>
            </w:r>
            <w:r w:rsidR="00877497" w:rsidRPr="00CC5890">
              <w:rPr>
                <w:spacing w:val="-3"/>
                <w:sz w:val="24"/>
                <w:szCs w:val="24"/>
              </w:rPr>
              <w:t xml:space="preserve"> </w:t>
            </w:r>
            <w:r w:rsidR="00877497" w:rsidRPr="00CC589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144</w:t>
            </w:r>
            <w:r w:rsidR="00877497" w:rsidRPr="00CC589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</w:t>
            </w:r>
            <w:r>
              <w:rPr>
                <w:sz w:val="24"/>
                <w:szCs w:val="24"/>
                <w:lang w:val="ru-RU"/>
              </w:rPr>
              <w:t>а</w:t>
            </w:r>
            <w:r w:rsidR="00877497" w:rsidRPr="00CC5890">
              <w:rPr>
                <w:sz w:val="24"/>
                <w:szCs w:val="24"/>
              </w:rPr>
              <w:t>)</w:t>
            </w:r>
          </w:p>
        </w:tc>
      </w:tr>
      <w:tr w:rsidR="00877497" w:rsidRPr="00CC5890" w:rsidTr="0064313D">
        <w:trPr>
          <w:trHeight w:val="275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Возраст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обучающихся</w:t>
            </w:r>
          </w:p>
        </w:tc>
        <w:tc>
          <w:tcPr>
            <w:tcW w:w="5805" w:type="dxa"/>
          </w:tcPr>
          <w:p w:rsidR="00877497" w:rsidRPr="00CC5890" w:rsidRDefault="00A22D4D" w:rsidP="0064313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877497" w:rsidRPr="00CC589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5</w:t>
            </w:r>
            <w:r w:rsidR="00877497" w:rsidRPr="00CC5890">
              <w:rPr>
                <w:spacing w:val="-1"/>
                <w:sz w:val="24"/>
                <w:szCs w:val="24"/>
              </w:rPr>
              <w:t xml:space="preserve"> </w:t>
            </w:r>
            <w:r w:rsidR="00877497" w:rsidRPr="00CC5890">
              <w:rPr>
                <w:sz w:val="24"/>
                <w:szCs w:val="24"/>
              </w:rPr>
              <w:t>лет</w:t>
            </w:r>
          </w:p>
        </w:tc>
      </w:tr>
      <w:tr w:rsidR="00877497" w:rsidRPr="00CC5890" w:rsidTr="0064313D">
        <w:trPr>
          <w:trHeight w:val="827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Характеристика</w:t>
            </w:r>
            <w:r w:rsidRPr="00CC5890">
              <w:rPr>
                <w:spacing w:val="-5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программы:</w:t>
            </w:r>
          </w:p>
          <w:p w:rsidR="00877497" w:rsidRPr="00CC5890" w:rsidRDefault="00877497" w:rsidP="0064313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тип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  <w:p w:rsidR="00877497" w:rsidRPr="00CC5890" w:rsidRDefault="00877497" w:rsidP="0064313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вид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05" w:type="dxa"/>
          </w:tcPr>
          <w:p w:rsidR="00877497" w:rsidRPr="00CC5890" w:rsidRDefault="00877497" w:rsidP="0064313D">
            <w:pPr>
              <w:pStyle w:val="TableParagraph"/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</w:p>
          <w:p w:rsidR="00877497" w:rsidRPr="00CC5890" w:rsidRDefault="00877497" w:rsidP="0064313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дополнительная</w:t>
            </w:r>
            <w:r w:rsidRPr="00CC5890">
              <w:rPr>
                <w:spacing w:val="-5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общеобразовательная</w:t>
            </w:r>
            <w:r w:rsidRPr="00CC5890">
              <w:rPr>
                <w:spacing w:val="-4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программа</w:t>
            </w:r>
          </w:p>
          <w:p w:rsidR="00877497" w:rsidRPr="00CC5890" w:rsidRDefault="00877497" w:rsidP="0064313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общеразвивающая</w:t>
            </w:r>
            <w:r w:rsidRPr="00CC5890">
              <w:rPr>
                <w:sz w:val="24"/>
                <w:szCs w:val="24"/>
                <w:lang w:val="ru-RU"/>
              </w:rPr>
              <w:t xml:space="preserve"> (продвинутый уровень)</w:t>
            </w:r>
          </w:p>
        </w:tc>
      </w:tr>
      <w:tr w:rsidR="00877497" w:rsidRPr="00CC5890" w:rsidTr="0064313D">
        <w:trPr>
          <w:trHeight w:val="827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Цель</w:t>
            </w:r>
            <w:r w:rsidRPr="00CC5890">
              <w:rPr>
                <w:spacing w:val="-3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программы</w:t>
            </w:r>
          </w:p>
        </w:tc>
        <w:tc>
          <w:tcPr>
            <w:tcW w:w="5805" w:type="dxa"/>
          </w:tcPr>
          <w:p w:rsidR="00A22D4D" w:rsidRPr="005749BE" w:rsidRDefault="00A22D4D" w:rsidP="00A22D4D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sz w:val="24"/>
                <w:szCs w:val="24"/>
                <w:lang w:val="ru-RU"/>
              </w:rPr>
              <w:t>Развитие творческих способностей детей средствами изучения различных видов изобразительного и декоративно-прикладного искусства. Воспитание нравственно-эстетических и коммуникативных качеств личности.</w:t>
            </w:r>
            <w:r w:rsidRPr="005749BE">
              <w:rPr>
                <w:sz w:val="24"/>
                <w:szCs w:val="24"/>
                <w:lang w:val="ru-RU"/>
              </w:rPr>
              <w:t xml:space="preserve"> </w:t>
            </w:r>
            <w:r w:rsidRPr="005749BE">
              <w:rPr>
                <w:rFonts w:eastAsia="Calibri"/>
                <w:sz w:val="24"/>
                <w:szCs w:val="24"/>
                <w:lang w:val="ru-RU"/>
              </w:rPr>
      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</w:t>
            </w:r>
          </w:p>
          <w:p w:rsidR="00877497" w:rsidRPr="00CC5890" w:rsidRDefault="00877497" w:rsidP="0064313D">
            <w:pPr>
              <w:rPr>
                <w:sz w:val="24"/>
                <w:szCs w:val="24"/>
                <w:lang w:val="ru-RU"/>
              </w:rPr>
            </w:pPr>
          </w:p>
        </w:tc>
      </w:tr>
      <w:tr w:rsidR="00877497" w:rsidRPr="00CC5890" w:rsidTr="0064313D">
        <w:trPr>
          <w:trHeight w:val="1021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ind w:left="105" w:right="126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>Формы и методы</w:t>
            </w:r>
            <w:r w:rsidRPr="00CC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образовательной</w:t>
            </w:r>
            <w:r w:rsidRPr="00CC5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05" w:type="dxa"/>
          </w:tcPr>
          <w:p w:rsidR="00B03C48" w:rsidRPr="00C331C8" w:rsidRDefault="00B03C48" w:rsidP="00B03C48">
            <w:pPr>
              <w:pStyle w:val="TableParagraph"/>
              <w:ind w:left="0" w:right="645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Индивидуальное,</w:t>
            </w:r>
            <w:r w:rsidRPr="00C331C8">
              <w:rPr>
                <w:spacing w:val="-10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коллективное,</w:t>
            </w:r>
            <w:r w:rsidRPr="00C331C8">
              <w:rPr>
                <w:spacing w:val="-8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индивидуальное</w:t>
            </w:r>
            <w:r w:rsidRPr="00C331C8">
              <w:rPr>
                <w:spacing w:val="-57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обучение,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работа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в</w:t>
            </w:r>
            <w:r w:rsidRPr="00C331C8">
              <w:rPr>
                <w:spacing w:val="-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группах.</w:t>
            </w:r>
          </w:p>
          <w:p w:rsidR="00B03C48" w:rsidRPr="00C331C8" w:rsidRDefault="00B03C48" w:rsidP="00B03C48">
            <w:pPr>
              <w:pStyle w:val="TableParagraph"/>
              <w:ind w:left="0" w:right="660"/>
              <w:rPr>
                <w:sz w:val="24"/>
                <w:lang w:val="ru-RU"/>
              </w:rPr>
            </w:pPr>
            <w:r w:rsidRPr="00C331C8">
              <w:rPr>
                <w:sz w:val="24"/>
                <w:lang w:val="ru-RU"/>
              </w:rPr>
              <w:t>Словесные, наглядные, практические. Учебное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занятие.  Индивидуальная и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коллективная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проектная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деятельность.</w:t>
            </w:r>
            <w:r w:rsidRPr="00C331C8">
              <w:rPr>
                <w:spacing w:val="-4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Творческие</w:t>
            </w:r>
            <w:r w:rsidRPr="00C331C8">
              <w:rPr>
                <w:spacing w:val="-5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мастерские.</w:t>
            </w:r>
          </w:p>
          <w:p w:rsidR="00B03C48" w:rsidRPr="00C331C8" w:rsidRDefault="00B03C48" w:rsidP="00B03C48">
            <w:pPr>
              <w:widowControl/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331C8">
              <w:rPr>
                <w:sz w:val="24"/>
                <w:lang w:val="ru-RU"/>
              </w:rPr>
              <w:t>Участие в выставках,</w:t>
            </w:r>
            <w:r w:rsidRPr="00C331C8">
              <w:rPr>
                <w:spacing w:val="1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различного уровня, проведение</w:t>
            </w:r>
            <w:r w:rsidRPr="00C331C8">
              <w:rPr>
                <w:spacing w:val="-58"/>
                <w:sz w:val="24"/>
                <w:lang w:val="ru-RU"/>
              </w:rPr>
              <w:t xml:space="preserve"> </w:t>
            </w:r>
            <w:r w:rsidRPr="00C331C8">
              <w:rPr>
                <w:sz w:val="24"/>
                <w:lang w:val="ru-RU"/>
              </w:rPr>
              <w:t>мастер-классов.</w:t>
            </w:r>
          </w:p>
          <w:p w:rsidR="00877497" w:rsidRPr="00CC5890" w:rsidRDefault="00877497" w:rsidP="0064313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77497" w:rsidRPr="00CC5890" w:rsidTr="0064313D">
        <w:trPr>
          <w:trHeight w:val="599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ind w:left="105" w:right="1127"/>
              <w:rPr>
                <w:sz w:val="24"/>
                <w:szCs w:val="24"/>
              </w:rPr>
            </w:pPr>
            <w:r w:rsidRPr="00CC5890">
              <w:rPr>
                <w:sz w:val="24"/>
                <w:szCs w:val="24"/>
              </w:rPr>
              <w:t>Формы мониторинга</w:t>
            </w:r>
            <w:r w:rsidRPr="00CC5890">
              <w:rPr>
                <w:spacing w:val="-57"/>
                <w:sz w:val="24"/>
                <w:szCs w:val="24"/>
              </w:rPr>
              <w:t xml:space="preserve"> </w:t>
            </w:r>
            <w:r w:rsidRPr="00CC5890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5805" w:type="dxa"/>
          </w:tcPr>
          <w:p w:rsidR="00C80F4D" w:rsidRPr="00B03C48" w:rsidRDefault="00C80F4D" w:rsidP="00C80F4D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03C48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Организация тематических выставок работ </w:t>
            </w:r>
            <w:r w:rsidR="00B03C48">
              <w:rPr>
                <w:rFonts w:eastAsia="Calibri"/>
                <w:color w:val="000000"/>
                <w:sz w:val="24"/>
                <w:szCs w:val="24"/>
                <w:lang w:val="ru-RU"/>
              </w:rPr>
              <w:t>об</w:t>
            </w:r>
            <w:r w:rsidRPr="00B03C48">
              <w:rPr>
                <w:rFonts w:eastAsia="Calibri"/>
                <w:color w:val="000000"/>
                <w:sz w:val="24"/>
                <w:szCs w:val="24"/>
                <w:lang w:val="ru-RU"/>
              </w:rPr>
              <w:t>учащихся в Центре;</w:t>
            </w:r>
          </w:p>
          <w:p w:rsidR="00C80F4D" w:rsidRPr="005749BE" w:rsidRDefault="00C80F4D" w:rsidP="00C80F4D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03C48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49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выдвижение лучших работ на конкурсы и муниципальные выставки детского творчества; </w:t>
            </w:r>
          </w:p>
          <w:p w:rsidR="00877497" w:rsidRPr="00CC5890" w:rsidRDefault="00C80F4D" w:rsidP="00C80F4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80F4D">
              <w:rPr>
                <w:sz w:val="24"/>
                <w:szCs w:val="24"/>
                <w:lang w:val="ru-RU"/>
              </w:rPr>
              <w:t xml:space="preserve"> </w:t>
            </w:r>
            <w:r w:rsidRPr="00C80F4D">
              <w:rPr>
                <w:rFonts w:eastAsia="Calibri"/>
                <w:color w:val="000000"/>
                <w:sz w:val="24"/>
                <w:szCs w:val="24"/>
              </w:rPr>
              <w:t>итоговая выставка работ.</w:t>
            </w:r>
          </w:p>
        </w:tc>
      </w:tr>
      <w:tr w:rsidR="00877497" w:rsidRPr="00CC5890" w:rsidTr="0064313D">
        <w:trPr>
          <w:trHeight w:val="1833"/>
        </w:trPr>
        <w:tc>
          <w:tcPr>
            <w:tcW w:w="3407" w:type="dxa"/>
            <w:gridSpan w:val="2"/>
          </w:tcPr>
          <w:p w:rsidR="00877497" w:rsidRPr="00CC5890" w:rsidRDefault="00877497" w:rsidP="0064313D">
            <w:pPr>
              <w:pStyle w:val="TableParagraph"/>
              <w:ind w:left="105" w:right="330"/>
              <w:rPr>
                <w:sz w:val="24"/>
                <w:szCs w:val="24"/>
                <w:lang w:val="ru-RU"/>
              </w:rPr>
            </w:pPr>
            <w:r w:rsidRPr="00CC5890">
              <w:rPr>
                <w:sz w:val="24"/>
                <w:szCs w:val="24"/>
                <w:lang w:val="ru-RU"/>
              </w:rPr>
              <w:t xml:space="preserve">Предполагаемые результаты </w:t>
            </w:r>
            <w:r w:rsidRPr="00CC589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CC5890">
              <w:rPr>
                <w:sz w:val="24"/>
                <w:szCs w:val="24"/>
                <w:lang w:val="ru-RU"/>
              </w:rPr>
              <w:t>реализации</w:t>
            </w:r>
            <w:r w:rsidRPr="00CC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5890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805" w:type="dxa"/>
          </w:tcPr>
          <w:p w:rsidR="00C80F4D" w:rsidRPr="005749BE" w:rsidRDefault="00C80F4D" w:rsidP="00C80F4D">
            <w:pPr>
              <w:tabs>
                <w:tab w:val="left" w:pos="317"/>
              </w:tabs>
              <w:ind w:left="33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b/>
                <w:bCs/>
                <w:i/>
                <w:iCs/>
                <w:sz w:val="24"/>
                <w:szCs w:val="24"/>
                <w:lang w:val="ru-RU"/>
              </w:rPr>
              <w:t>По окончании курса обучающиеся должны:</w:t>
            </w:r>
          </w:p>
          <w:p w:rsidR="00C80F4D" w:rsidRPr="005749BE" w:rsidRDefault="00C80F4D" w:rsidP="00C80F4D">
            <w:pPr>
              <w:widowControl/>
              <w:numPr>
                <w:ilvl w:val="0"/>
                <w:numId w:val="14"/>
              </w:numPr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sz w:val="24"/>
                <w:szCs w:val="24"/>
                <w:lang w:val="ru-RU"/>
              </w:rPr>
              <w:t>знать виды и жанры, основные понятия и термины изобразительного искусства;</w:t>
            </w:r>
          </w:p>
          <w:p w:rsidR="00C80F4D" w:rsidRPr="005749BE" w:rsidRDefault="00C80F4D" w:rsidP="00C80F4D">
            <w:pPr>
              <w:widowControl/>
              <w:numPr>
                <w:ilvl w:val="0"/>
                <w:numId w:val="14"/>
              </w:numPr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sz w:val="24"/>
                <w:szCs w:val="24"/>
                <w:lang w:val="ru-RU"/>
              </w:rPr>
              <w:t>уметь различать произведения искусства выполненные в различных техниках и жанрах,</w:t>
            </w:r>
          </w:p>
          <w:p w:rsidR="00C80F4D" w:rsidRPr="005749BE" w:rsidRDefault="00C80F4D" w:rsidP="00C80F4D">
            <w:pPr>
              <w:widowControl/>
              <w:numPr>
                <w:ilvl w:val="0"/>
                <w:numId w:val="13"/>
              </w:numPr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sz w:val="24"/>
                <w:szCs w:val="24"/>
                <w:lang w:val="ru-RU"/>
              </w:rPr>
              <w:t>уметь разбираться в свойствах различных материалов, а также уметь сочетать их, работая в двух - трех техниках одновременно, выбирая их самостоятельно с учётом задуманного результата</w:t>
            </w:r>
          </w:p>
          <w:p w:rsidR="00C80F4D" w:rsidRPr="005749BE" w:rsidRDefault="00C80F4D" w:rsidP="00C80F4D">
            <w:pPr>
              <w:widowControl/>
              <w:numPr>
                <w:ilvl w:val="0"/>
                <w:numId w:val="14"/>
              </w:numPr>
              <w:tabs>
                <w:tab w:val="left" w:pos="317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5749BE">
              <w:rPr>
                <w:rFonts w:eastAsia="Calibri"/>
                <w:sz w:val="24"/>
                <w:szCs w:val="24"/>
                <w:lang w:val="ru-RU"/>
              </w:rPr>
              <w:t>использовать разнообразие выразительных средств (цвет, линия, пятно, ритм, форма, композиция);</w:t>
            </w:r>
          </w:p>
          <w:p w:rsidR="00C80F4D" w:rsidRPr="005749BE" w:rsidRDefault="00C80F4D" w:rsidP="00C80F4D">
            <w:pPr>
              <w:tabs>
                <w:tab w:val="left" w:pos="317"/>
              </w:tabs>
              <w:ind w:left="720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877497" w:rsidRPr="00CC5890" w:rsidRDefault="00877497" w:rsidP="00C80F4D">
            <w:pPr>
              <w:shd w:val="clear" w:color="auto" w:fill="FFFFFF"/>
              <w:jc w:val="both"/>
              <w:rPr>
                <w:rFonts w:ascii="Arial" w:hAnsi="Arial" w:cs="Arial"/>
                <w:color w:val="181818"/>
                <w:sz w:val="24"/>
                <w:szCs w:val="24"/>
                <w:lang w:val="ru-RU"/>
              </w:rPr>
            </w:pPr>
          </w:p>
        </w:tc>
      </w:tr>
    </w:tbl>
    <w:p w:rsidR="009C2166" w:rsidRPr="00CC5890" w:rsidRDefault="009C2166" w:rsidP="0006294C">
      <w:pPr>
        <w:rPr>
          <w:sz w:val="24"/>
          <w:szCs w:val="24"/>
        </w:rPr>
      </w:pPr>
    </w:p>
    <w:sectPr w:rsidR="009C2166" w:rsidRPr="00CC5890" w:rsidSect="0045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A0A" w:rsidRDefault="00F65A0A" w:rsidP="00877497">
      <w:r>
        <w:separator/>
      </w:r>
    </w:p>
  </w:endnote>
  <w:endnote w:type="continuationSeparator" w:id="0">
    <w:p w:rsidR="00F65A0A" w:rsidRDefault="00F65A0A" w:rsidP="00877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A0A" w:rsidRDefault="00F65A0A" w:rsidP="00877497">
      <w:r>
        <w:separator/>
      </w:r>
    </w:p>
  </w:footnote>
  <w:footnote w:type="continuationSeparator" w:id="0">
    <w:p w:rsidR="00F65A0A" w:rsidRDefault="00F65A0A" w:rsidP="008774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61E"/>
    <w:multiLevelType w:val="hybridMultilevel"/>
    <w:tmpl w:val="3F70284A"/>
    <w:lvl w:ilvl="0" w:tplc="0D886A2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89722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A0B48D16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EBC8F8CE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4" w:tplc="A3FEB4BE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5" w:tplc="8070CD6A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6" w:tplc="F89ADF04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7" w:tplc="3C724DFA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8" w:tplc="05A004CE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</w:abstractNum>
  <w:abstractNum w:abstractNumId="1">
    <w:nsid w:val="03550ED7"/>
    <w:multiLevelType w:val="multilevel"/>
    <w:tmpl w:val="12F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32DE0"/>
    <w:multiLevelType w:val="hybridMultilevel"/>
    <w:tmpl w:val="3BEAD9A2"/>
    <w:lvl w:ilvl="0" w:tplc="DD0A5F4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C4B774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5CFE0454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3" w:tplc="4A16B73E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4" w:tplc="621E88D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5" w:tplc="F15E53A6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6" w:tplc="687E3DDE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7" w:tplc="E794C2E2">
      <w:numFmt w:val="bullet"/>
      <w:lvlText w:val="•"/>
      <w:lvlJc w:val="left"/>
      <w:pPr>
        <w:ind w:left="4133" w:hanging="140"/>
      </w:pPr>
      <w:rPr>
        <w:rFonts w:hint="default"/>
        <w:lang w:val="ru-RU" w:eastAsia="en-US" w:bidi="ar-SA"/>
      </w:rPr>
    </w:lvl>
    <w:lvl w:ilvl="8" w:tplc="D422CFDE">
      <w:numFmt w:val="bullet"/>
      <w:lvlText w:val="•"/>
      <w:lvlJc w:val="left"/>
      <w:pPr>
        <w:ind w:left="4689" w:hanging="140"/>
      </w:pPr>
      <w:rPr>
        <w:rFonts w:hint="default"/>
        <w:lang w:val="ru-RU" w:eastAsia="en-US" w:bidi="ar-SA"/>
      </w:rPr>
    </w:lvl>
  </w:abstractNum>
  <w:abstractNum w:abstractNumId="3">
    <w:nsid w:val="152D237E"/>
    <w:multiLevelType w:val="multilevel"/>
    <w:tmpl w:val="8B3C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3255A"/>
    <w:multiLevelType w:val="hybridMultilevel"/>
    <w:tmpl w:val="4A86740E"/>
    <w:lvl w:ilvl="0" w:tplc="BF6AC9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2D362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E6862006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CED8DB4C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A460A560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F370C66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FDAC5AC0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D56AF416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B92E9C90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5">
    <w:nsid w:val="2F447624"/>
    <w:multiLevelType w:val="hybridMultilevel"/>
    <w:tmpl w:val="08AAA04C"/>
    <w:lvl w:ilvl="0" w:tplc="31AE305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929CB8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E422A97E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3" w:tplc="BCE89A48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4" w:tplc="2954EDDA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7E003D66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6" w:tplc="F9DE486C">
      <w:numFmt w:val="bullet"/>
      <w:lvlText w:val="•"/>
      <w:lvlJc w:val="left"/>
      <w:pPr>
        <w:ind w:left="3492" w:hanging="140"/>
      </w:pPr>
      <w:rPr>
        <w:rFonts w:hint="default"/>
        <w:lang w:val="ru-RU" w:eastAsia="en-US" w:bidi="ar-SA"/>
      </w:rPr>
    </w:lvl>
    <w:lvl w:ilvl="7" w:tplc="A4F84390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8" w:tplc="7CD21DC0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</w:abstractNum>
  <w:abstractNum w:abstractNumId="6">
    <w:nsid w:val="3B1F448F"/>
    <w:multiLevelType w:val="hybridMultilevel"/>
    <w:tmpl w:val="D6A2A1C8"/>
    <w:lvl w:ilvl="0" w:tplc="0F5A2B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0EABC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B51ECF3C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3" w:tplc="A9CCA34C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4" w:tplc="4E06B560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5" w:tplc="BAEA191E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6" w:tplc="0EE4C25E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7" w:tplc="49BE8FB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8" w:tplc="3E604DBE">
      <w:numFmt w:val="bullet"/>
      <w:lvlText w:val="•"/>
      <w:lvlJc w:val="left"/>
      <w:pPr>
        <w:ind w:left="4688" w:hanging="140"/>
      </w:pPr>
      <w:rPr>
        <w:rFonts w:hint="default"/>
        <w:lang w:val="ru-RU" w:eastAsia="en-US" w:bidi="ar-SA"/>
      </w:rPr>
    </w:lvl>
  </w:abstractNum>
  <w:abstractNum w:abstractNumId="7">
    <w:nsid w:val="47D50240"/>
    <w:multiLevelType w:val="multilevel"/>
    <w:tmpl w:val="E384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10853"/>
    <w:multiLevelType w:val="hybridMultilevel"/>
    <w:tmpl w:val="317E38BE"/>
    <w:lvl w:ilvl="0" w:tplc="288493A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E6A218">
      <w:numFmt w:val="bullet"/>
      <w:lvlText w:val="•"/>
      <w:lvlJc w:val="left"/>
      <w:pPr>
        <w:ind w:left="692" w:hanging="140"/>
      </w:pPr>
      <w:rPr>
        <w:rFonts w:hint="default"/>
        <w:lang w:val="ru-RU" w:eastAsia="en-US" w:bidi="ar-SA"/>
      </w:rPr>
    </w:lvl>
    <w:lvl w:ilvl="2" w:tplc="12C0921E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143E0856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4" w:tplc="1E7A8B3E">
      <w:numFmt w:val="bullet"/>
      <w:lvlText w:val="•"/>
      <w:lvlJc w:val="left"/>
      <w:pPr>
        <w:ind w:left="2367" w:hanging="140"/>
      </w:pPr>
      <w:rPr>
        <w:rFonts w:hint="default"/>
        <w:lang w:val="ru-RU" w:eastAsia="en-US" w:bidi="ar-SA"/>
      </w:rPr>
    </w:lvl>
    <w:lvl w:ilvl="5" w:tplc="42FAFD5E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6" w:tplc="CDB8A546">
      <w:numFmt w:val="bullet"/>
      <w:lvlText w:val="•"/>
      <w:lvlJc w:val="left"/>
      <w:pPr>
        <w:ind w:left="3484" w:hanging="140"/>
      </w:pPr>
      <w:rPr>
        <w:rFonts w:hint="default"/>
        <w:lang w:val="ru-RU" w:eastAsia="en-US" w:bidi="ar-SA"/>
      </w:rPr>
    </w:lvl>
    <w:lvl w:ilvl="7" w:tplc="DC703B64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8" w:tplc="FDA65B12">
      <w:numFmt w:val="bullet"/>
      <w:lvlText w:val="•"/>
      <w:lvlJc w:val="left"/>
      <w:pPr>
        <w:ind w:left="4601" w:hanging="140"/>
      </w:pPr>
      <w:rPr>
        <w:rFonts w:hint="default"/>
        <w:lang w:val="ru-RU" w:eastAsia="en-US" w:bidi="ar-SA"/>
      </w:rPr>
    </w:lvl>
  </w:abstractNum>
  <w:abstractNum w:abstractNumId="9">
    <w:nsid w:val="54EE0103"/>
    <w:multiLevelType w:val="hybridMultilevel"/>
    <w:tmpl w:val="DC1CADAA"/>
    <w:lvl w:ilvl="0" w:tplc="C31ECFC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F2D6A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1F3CA226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2CBC7938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BF5A7154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5" w:tplc="432203AA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F306CA36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7" w:tplc="18E2FA20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8" w:tplc="437C614E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</w:abstractNum>
  <w:abstractNum w:abstractNumId="10">
    <w:nsid w:val="6C473893"/>
    <w:multiLevelType w:val="multilevel"/>
    <w:tmpl w:val="37E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670AA7"/>
    <w:multiLevelType w:val="hybridMultilevel"/>
    <w:tmpl w:val="B390509A"/>
    <w:lvl w:ilvl="0" w:tplc="99BAFF2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7ED038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9A9CF236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8E1C5F0E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4" w:tplc="28DCCBB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5" w:tplc="AC0CC78E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309C35C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F5488AFC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8" w:tplc="4DCACDC2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</w:abstractNum>
  <w:abstractNum w:abstractNumId="12">
    <w:nsid w:val="780D5FE6"/>
    <w:multiLevelType w:val="multilevel"/>
    <w:tmpl w:val="70F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AE671E"/>
    <w:multiLevelType w:val="hybridMultilevel"/>
    <w:tmpl w:val="65503DAC"/>
    <w:lvl w:ilvl="0" w:tplc="5D7027E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6A63A2">
      <w:numFmt w:val="bullet"/>
      <w:lvlText w:val="•"/>
      <w:lvlJc w:val="left"/>
      <w:pPr>
        <w:ind w:left="558" w:hanging="140"/>
      </w:pPr>
      <w:rPr>
        <w:rFonts w:hint="default"/>
        <w:lang w:val="ru-RU" w:eastAsia="en-US" w:bidi="ar-SA"/>
      </w:rPr>
    </w:lvl>
    <w:lvl w:ilvl="2" w:tplc="C6007B3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BC88492A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4" w:tplc="3B3827F4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5" w:tplc="1F2C5A48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EFE4A718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7" w:tplc="BE7C2168">
      <w:numFmt w:val="bullet"/>
      <w:lvlText w:val="•"/>
      <w:lvlJc w:val="left"/>
      <w:pPr>
        <w:ind w:left="2468" w:hanging="140"/>
      </w:pPr>
      <w:rPr>
        <w:rFonts w:hint="default"/>
        <w:lang w:val="ru-RU" w:eastAsia="en-US" w:bidi="ar-SA"/>
      </w:rPr>
    </w:lvl>
    <w:lvl w:ilvl="8" w:tplc="18409C8E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11"/>
  </w:num>
  <w:num w:numId="6">
    <w:abstractNumId w:val="2"/>
  </w:num>
  <w:num w:numId="7">
    <w:abstractNumId w:val="13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6C1"/>
    <w:rsid w:val="0001124F"/>
    <w:rsid w:val="00023835"/>
    <w:rsid w:val="0006294C"/>
    <w:rsid w:val="001462B3"/>
    <w:rsid w:val="00183B59"/>
    <w:rsid w:val="00201138"/>
    <w:rsid w:val="002C0957"/>
    <w:rsid w:val="002D7292"/>
    <w:rsid w:val="003F11C0"/>
    <w:rsid w:val="00456D6F"/>
    <w:rsid w:val="00463B1A"/>
    <w:rsid w:val="00486366"/>
    <w:rsid w:val="004F506D"/>
    <w:rsid w:val="005749BE"/>
    <w:rsid w:val="005F49DD"/>
    <w:rsid w:val="00637EE7"/>
    <w:rsid w:val="006D057F"/>
    <w:rsid w:val="00722D45"/>
    <w:rsid w:val="00764AE1"/>
    <w:rsid w:val="007C2D40"/>
    <w:rsid w:val="007C477C"/>
    <w:rsid w:val="00866528"/>
    <w:rsid w:val="00873691"/>
    <w:rsid w:val="00877497"/>
    <w:rsid w:val="00956330"/>
    <w:rsid w:val="009C2166"/>
    <w:rsid w:val="009D7B77"/>
    <w:rsid w:val="00A22D4D"/>
    <w:rsid w:val="00AB1965"/>
    <w:rsid w:val="00B03C48"/>
    <w:rsid w:val="00B22C0A"/>
    <w:rsid w:val="00B573C1"/>
    <w:rsid w:val="00C04498"/>
    <w:rsid w:val="00C1571D"/>
    <w:rsid w:val="00C211E5"/>
    <w:rsid w:val="00C24CCF"/>
    <w:rsid w:val="00C331C8"/>
    <w:rsid w:val="00C80F4D"/>
    <w:rsid w:val="00CA36C1"/>
    <w:rsid w:val="00CA4EBB"/>
    <w:rsid w:val="00CC5890"/>
    <w:rsid w:val="00D00FB0"/>
    <w:rsid w:val="00D31DE8"/>
    <w:rsid w:val="00DD02EC"/>
    <w:rsid w:val="00DF5BA5"/>
    <w:rsid w:val="00E86B83"/>
    <w:rsid w:val="00F349D2"/>
    <w:rsid w:val="00F65A0A"/>
    <w:rsid w:val="00F9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36C1"/>
    <w:pPr>
      <w:spacing w:before="4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36C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36C1"/>
    <w:pPr>
      <w:ind w:left="107"/>
    </w:pPr>
  </w:style>
  <w:style w:type="paragraph" w:styleId="a5">
    <w:name w:val="Normal (Web)"/>
    <w:basedOn w:val="a"/>
    <w:uiPriority w:val="99"/>
    <w:unhideWhenUsed/>
    <w:rsid w:val="00CA36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774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749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8774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749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2022-02-16T11:16:00Z</dcterms:created>
  <dcterms:modified xsi:type="dcterms:W3CDTF">2025-11-11T13:21:00Z</dcterms:modified>
</cp:coreProperties>
</file>